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Amazon.com Purchases</w:t>
      </w:r>
    </w:p>
    <w:p w:rsidR="008D41B7" w:rsidRPr="00CE07D0" w:rsidRDefault="008D41B7" w:rsidP="008D41B7">
      <w:pPr>
        <w:spacing w:line="276" w:lineRule="auto"/>
        <w:rPr>
          <w:rFonts w:ascii="Trebuchet MS" w:hAnsi="Trebuchet MS" w:cs="Helvetica"/>
          <w:color w:val="333333"/>
          <w:sz w:val="21"/>
          <w:szCs w:val="21"/>
        </w:rPr>
      </w:pPr>
      <w:r w:rsidRPr="00CE07D0">
        <w:rPr>
          <w:rFonts w:ascii="Trebuchet MS" w:hAnsi="Trebuchet MS" w:cs="Helvetica"/>
          <w:color w:val="333333"/>
          <w:sz w:val="21"/>
          <w:szCs w:val="21"/>
        </w:rPr>
        <w:t xml:space="preserve">Support your charitable organization by shopping at </w:t>
      </w:r>
      <w:r w:rsidRPr="00CE07D0">
        <w:rPr>
          <w:rFonts w:ascii="Trebuchet MS" w:hAnsi="Trebuchet MS" w:cs="Helvetica"/>
          <w:b/>
          <w:bCs/>
          <w:color w:val="333333"/>
          <w:sz w:val="21"/>
          <w:szCs w:val="21"/>
        </w:rPr>
        <w:t xml:space="preserve">smile.amazon.com.  </w:t>
      </w:r>
      <w:r w:rsidRPr="00CE07D0">
        <w:rPr>
          <w:rFonts w:ascii="Trebuchet MS" w:hAnsi="Trebuchet MS" w:cs="Helvetica"/>
          <w:color w:val="333333"/>
          <w:sz w:val="21"/>
          <w:szCs w:val="21"/>
        </w:rPr>
        <w:t xml:space="preserve">Amazon donates 0.5% of the price of your eligible </w:t>
      </w:r>
      <w:proofErr w:type="spellStart"/>
      <w:r w:rsidRPr="00CE07D0">
        <w:rPr>
          <w:rFonts w:ascii="Trebuchet MS" w:hAnsi="Trebuchet MS" w:cs="Helvetica"/>
          <w:color w:val="333333"/>
          <w:sz w:val="21"/>
          <w:szCs w:val="21"/>
        </w:rPr>
        <w:t>AmazonSmile</w:t>
      </w:r>
      <w:proofErr w:type="spellEnd"/>
      <w:r w:rsidRPr="00CE07D0">
        <w:rPr>
          <w:rFonts w:ascii="Trebuchet MS" w:hAnsi="Trebuchet MS" w:cs="Helvetica"/>
          <w:color w:val="333333"/>
          <w:sz w:val="21"/>
          <w:szCs w:val="21"/>
        </w:rPr>
        <w:t xml:space="preserve"> purchases to the charitable organization of your choice.  </w:t>
      </w:r>
      <w:proofErr w:type="spellStart"/>
      <w:r w:rsidRPr="00CE07D0">
        <w:rPr>
          <w:rFonts w:ascii="Trebuchet MS" w:hAnsi="Trebuchet MS" w:cs="Helvetica"/>
          <w:color w:val="333333"/>
          <w:sz w:val="21"/>
          <w:szCs w:val="21"/>
        </w:rPr>
        <w:t>AmazonSmi</w:t>
      </w:r>
      <w:r>
        <w:rPr>
          <w:rFonts w:ascii="Trebuchet MS" w:hAnsi="Trebuchet MS" w:cs="Helvetica"/>
          <w:color w:val="333333"/>
          <w:sz w:val="21"/>
          <w:szCs w:val="21"/>
        </w:rPr>
        <w:t>le</w:t>
      </w:r>
      <w:proofErr w:type="spellEnd"/>
      <w:r>
        <w:rPr>
          <w:rFonts w:ascii="Trebuchet MS" w:hAnsi="Trebuchet MS" w:cs="Helvetica"/>
          <w:color w:val="333333"/>
          <w:sz w:val="21"/>
          <w:szCs w:val="21"/>
        </w:rPr>
        <w:t xml:space="preserve"> is the same Amazon you know.  </w:t>
      </w:r>
      <w:r w:rsidRPr="00CE07D0">
        <w:rPr>
          <w:rFonts w:ascii="Trebuchet MS" w:hAnsi="Trebuchet MS" w:cs="Helvetica"/>
          <w:color w:val="333333"/>
          <w:sz w:val="21"/>
          <w:szCs w:val="21"/>
        </w:rPr>
        <w:t>Same products, same prices, same service.</w:t>
      </w:r>
    </w:p>
    <w:p w:rsidR="008D41B7" w:rsidRPr="00CE07D0" w:rsidRDefault="008D41B7" w:rsidP="008D41B7">
      <w:pPr>
        <w:spacing w:line="276" w:lineRule="auto"/>
        <w:rPr>
          <w:rFonts w:ascii="Trebuchet MS" w:hAnsi="Trebuchet MS" w:cs="Helvetica"/>
          <w:color w:val="333333"/>
          <w:sz w:val="21"/>
          <w:szCs w:val="21"/>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Gifts Christ Freely Gives-Assistant Pastor</w:t>
      </w:r>
    </w:p>
    <w:p w:rsidR="008D41B7" w:rsidRDefault="008D41B7" w:rsidP="008D41B7">
      <w:pPr>
        <w:spacing w:line="276" w:lineRule="auto"/>
        <w:rPr>
          <w:rFonts w:ascii="Trebuchet MS" w:hAnsi="Trebuchet MS" w:cs="Tahoma"/>
          <w:sz w:val="21"/>
          <w:szCs w:val="21"/>
        </w:rPr>
      </w:pPr>
      <w:r w:rsidRPr="00CE07D0">
        <w:rPr>
          <w:rFonts w:ascii="Trebuchet MS" w:hAnsi="Trebuchet MS" w:cs="Tahoma"/>
          <w:sz w:val="21"/>
          <w:szCs w:val="21"/>
        </w:rPr>
        <w:t>The next phase for the Gifts Christ Freely Gives is to fund an Assistant Pastor</w:t>
      </w:r>
      <w:r>
        <w:rPr>
          <w:rFonts w:ascii="Trebuchet MS" w:hAnsi="Trebuchet MS" w:cs="Tahoma"/>
          <w:sz w:val="21"/>
          <w:szCs w:val="21"/>
        </w:rPr>
        <w:t xml:space="preserve"> position.  There is a candle</w:t>
      </w:r>
      <w:r w:rsidRPr="00CE07D0">
        <w:rPr>
          <w:rFonts w:ascii="Trebuchet MS" w:hAnsi="Trebuchet MS" w:cs="Tahoma"/>
          <w:sz w:val="21"/>
          <w:szCs w:val="21"/>
        </w:rPr>
        <w:t xml:space="preserve"> posted on the wall that will be filled in for every $2,000 received until the goal of $40,000 is reached.  Please pray about contributing to this.</w:t>
      </w:r>
    </w:p>
    <w:p w:rsidR="008D41B7" w:rsidRDefault="008D41B7" w:rsidP="008D41B7">
      <w:pPr>
        <w:spacing w:line="276" w:lineRule="auto"/>
        <w:rPr>
          <w:rFonts w:ascii="Trebuchet MS" w:hAnsi="Trebuchet MS" w:cs="Tahoma"/>
          <w:sz w:val="21"/>
          <w:szCs w:val="21"/>
        </w:rPr>
      </w:pPr>
    </w:p>
    <w:p w:rsidR="008D41B7" w:rsidRPr="00CE07D0" w:rsidRDefault="008D41B7" w:rsidP="008D41B7">
      <w:pPr>
        <w:jc w:val="both"/>
        <w:rPr>
          <w:rFonts w:ascii="Trebuchet MS" w:hAnsi="Trebuchet MS"/>
          <w:b/>
          <w:sz w:val="21"/>
          <w:szCs w:val="21"/>
          <w:u w:val="single"/>
        </w:rPr>
      </w:pPr>
      <w:r w:rsidRPr="00CE07D0">
        <w:rPr>
          <w:rFonts w:ascii="Trebuchet MS" w:hAnsi="Trebuchet MS"/>
          <w:b/>
          <w:sz w:val="21"/>
          <w:szCs w:val="21"/>
          <w:u w:val="single"/>
        </w:rPr>
        <w:t>Radio Broadcast &amp; Flower Charts</w:t>
      </w:r>
    </w:p>
    <w:p w:rsidR="008D41B7" w:rsidRPr="00CE07D0" w:rsidRDefault="008D41B7" w:rsidP="008D41B7">
      <w:pPr>
        <w:jc w:val="both"/>
        <w:rPr>
          <w:rFonts w:ascii="Trebuchet MS" w:hAnsi="Trebuchet MS"/>
          <w:sz w:val="21"/>
          <w:szCs w:val="21"/>
        </w:rPr>
      </w:pPr>
      <w:r w:rsidRPr="00CE07D0">
        <w:rPr>
          <w:rFonts w:ascii="Trebuchet MS" w:hAnsi="Trebuchet MS"/>
          <w:sz w:val="21"/>
          <w:szCs w:val="21"/>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8D41B7" w:rsidRDefault="008D41B7" w:rsidP="008D41B7">
      <w:pPr>
        <w:jc w:val="both"/>
        <w:rPr>
          <w:rFonts w:ascii="Trebuchet MS" w:hAnsi="Trebuchet MS"/>
          <w:sz w:val="21"/>
          <w:szCs w:val="21"/>
        </w:rPr>
      </w:pPr>
    </w:p>
    <w:p w:rsidR="008D41B7" w:rsidRPr="00CE07D0" w:rsidRDefault="008D41B7" w:rsidP="008D41B7">
      <w:pPr>
        <w:spacing w:line="276" w:lineRule="auto"/>
        <w:rPr>
          <w:rFonts w:ascii="Trebuchet MS" w:eastAsiaTheme="minorHAnsi" w:hAnsi="Trebuchet MS" w:cstheme="minorBidi"/>
          <w:color w:val="000000"/>
          <w:sz w:val="21"/>
          <w:szCs w:val="21"/>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Holiday Pies</w:t>
      </w:r>
    </w:p>
    <w:p w:rsidR="008D41B7" w:rsidRPr="00CE07D0" w:rsidRDefault="008D41B7" w:rsidP="008D41B7">
      <w:pPr>
        <w:rPr>
          <w:rFonts w:ascii="Trebuchet MS" w:hAnsi="Trebuchet MS" w:cs="Tahoma"/>
          <w:sz w:val="21"/>
          <w:szCs w:val="21"/>
        </w:rPr>
      </w:pPr>
      <w:r w:rsidRPr="00CE07D0">
        <w:rPr>
          <w:rFonts w:ascii="Trebuchet MS" w:hAnsi="Trebuchet MS" w:cs="Tahoma"/>
          <w:sz w:val="21"/>
          <w:szCs w:val="21"/>
        </w:rPr>
        <w:t xml:space="preserve">There are several pies remaining from the pie sales.  The flavors are pumpkin, pecan, fruits of the forest, caramel apple nut, </w:t>
      </w:r>
      <w:proofErr w:type="gramStart"/>
      <w:r w:rsidRPr="00CE07D0">
        <w:rPr>
          <w:rFonts w:ascii="Trebuchet MS" w:hAnsi="Trebuchet MS" w:cs="Tahoma"/>
          <w:sz w:val="21"/>
          <w:szCs w:val="21"/>
        </w:rPr>
        <w:t>strawberry</w:t>
      </w:r>
      <w:proofErr w:type="gramEnd"/>
      <w:r w:rsidRPr="00CE07D0">
        <w:rPr>
          <w:rFonts w:ascii="Trebuchet MS" w:hAnsi="Trebuchet MS" w:cs="Tahoma"/>
          <w:sz w:val="21"/>
          <w:szCs w:val="21"/>
        </w:rPr>
        <w:t xml:space="preserve"> rhubarb, peach.  </w:t>
      </w:r>
    </w:p>
    <w:p w:rsidR="008D41B7" w:rsidRPr="00CE07D0" w:rsidRDefault="008D41B7" w:rsidP="008D41B7">
      <w:pPr>
        <w:jc w:val="both"/>
        <w:rPr>
          <w:rFonts w:ascii="Trebuchet MS" w:hAnsi="Trebuchet MS"/>
          <w:sz w:val="21"/>
          <w:szCs w:val="21"/>
        </w:rPr>
      </w:pPr>
    </w:p>
    <w:p w:rsidR="008D41B7" w:rsidRPr="00CE07D0" w:rsidRDefault="008D41B7" w:rsidP="008D41B7">
      <w:pPr>
        <w:jc w:val="both"/>
        <w:rPr>
          <w:rFonts w:ascii="Trebuchet MS" w:hAnsi="Trebuchet MS"/>
          <w:b/>
          <w:sz w:val="21"/>
          <w:szCs w:val="21"/>
          <w:u w:val="single"/>
        </w:rPr>
      </w:pPr>
      <w:r w:rsidRPr="00CE07D0">
        <w:rPr>
          <w:rFonts w:ascii="Trebuchet MS" w:hAnsi="Trebuchet MS"/>
          <w:b/>
          <w:sz w:val="21"/>
          <w:szCs w:val="21"/>
          <w:u w:val="single"/>
        </w:rPr>
        <w:t>School News</w:t>
      </w:r>
    </w:p>
    <w:p w:rsidR="008D41B7" w:rsidRPr="00CE07D0" w:rsidRDefault="008D41B7" w:rsidP="008D41B7">
      <w:pPr>
        <w:pStyle w:val="ListParagraph"/>
        <w:numPr>
          <w:ilvl w:val="0"/>
          <w:numId w:val="44"/>
        </w:numPr>
        <w:ind w:left="180" w:hanging="180"/>
        <w:jc w:val="both"/>
        <w:rPr>
          <w:rFonts w:ascii="Trebuchet MS" w:hAnsi="Trebuchet MS"/>
          <w:sz w:val="21"/>
          <w:szCs w:val="21"/>
        </w:rPr>
      </w:pPr>
      <w:r w:rsidRPr="00CE07D0">
        <w:rPr>
          <w:rFonts w:ascii="Trebuchet MS" w:hAnsi="Trebuchet MS" w:cs="Tahoma"/>
          <w:sz w:val="21"/>
          <w:szCs w:val="21"/>
        </w:rPr>
        <w:t>Enrollment for the 2015-2016 school year is open to our church families and our returning school families.  Please stop by or call the office for registration forms.  Our early childhood classes fill quickly.</w:t>
      </w:r>
    </w:p>
    <w:p w:rsidR="008D41B7" w:rsidRDefault="008D41B7" w:rsidP="008D41B7">
      <w:pPr>
        <w:pStyle w:val="ListParagraph"/>
        <w:numPr>
          <w:ilvl w:val="0"/>
          <w:numId w:val="44"/>
        </w:numPr>
        <w:ind w:left="180" w:hanging="180"/>
        <w:jc w:val="both"/>
        <w:rPr>
          <w:rFonts w:ascii="Trebuchet MS" w:hAnsi="Trebuchet MS"/>
          <w:sz w:val="21"/>
          <w:szCs w:val="21"/>
        </w:rPr>
      </w:pPr>
      <w:r w:rsidRPr="00CE07D0">
        <w:rPr>
          <w:rFonts w:ascii="Trebuchet MS" w:hAnsi="Trebuchet MS"/>
          <w:sz w:val="21"/>
          <w:szCs w:val="21"/>
        </w:rPr>
        <w:t>The school Christmas program is December 13</w:t>
      </w:r>
      <w:r w:rsidRPr="00CE07D0">
        <w:rPr>
          <w:rFonts w:ascii="Trebuchet MS" w:hAnsi="Trebuchet MS"/>
          <w:sz w:val="21"/>
          <w:szCs w:val="21"/>
          <w:vertAlign w:val="superscript"/>
        </w:rPr>
        <w:t>th</w:t>
      </w:r>
      <w:r w:rsidRPr="00CE07D0">
        <w:rPr>
          <w:rFonts w:ascii="Trebuchet MS" w:hAnsi="Trebuchet MS"/>
          <w:sz w:val="21"/>
          <w:szCs w:val="21"/>
        </w:rPr>
        <w:t xml:space="preserve"> at 4:00 p.m.</w:t>
      </w:r>
    </w:p>
    <w:p w:rsidR="00CC7841" w:rsidRPr="00CE07D0" w:rsidRDefault="00CC7841" w:rsidP="00CB2AE8">
      <w:pPr>
        <w:pStyle w:val="ListParagraph"/>
        <w:numPr>
          <w:ilvl w:val="0"/>
          <w:numId w:val="44"/>
        </w:numPr>
        <w:ind w:left="180" w:hanging="180"/>
        <w:jc w:val="both"/>
        <w:rPr>
          <w:rFonts w:ascii="Trebuchet MS" w:hAnsi="Trebuchet MS"/>
          <w:sz w:val="21"/>
          <w:szCs w:val="21"/>
        </w:rPr>
      </w:pPr>
    </w:p>
    <w:p w:rsidR="00F012F0" w:rsidRPr="00F012F0" w:rsidRDefault="00F012F0" w:rsidP="00CE07D0">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b/>
          <w:color w:val="000000"/>
        </w:rPr>
      </w:pPr>
      <w:r w:rsidRPr="00F012F0">
        <w:rPr>
          <w:rFonts w:ascii="Trebuchet MS" w:hAnsi="Trebuchet MS"/>
          <w:b/>
          <w:color w:val="000000"/>
        </w:rPr>
        <w:t>Stewardship</w:t>
      </w:r>
    </w:p>
    <w:p w:rsidR="00432DD8" w:rsidRPr="00CE07D0" w:rsidRDefault="00432DD8" w:rsidP="00CE07D0">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sz w:val="21"/>
          <w:szCs w:val="21"/>
        </w:rPr>
      </w:pPr>
      <w:r w:rsidRPr="00CE07D0">
        <w:rPr>
          <w:rFonts w:ascii="Trebuchet MS" w:hAnsi="Trebuchet MS"/>
          <w:color w:val="000000"/>
          <w:sz w:val="21"/>
          <w:szCs w:val="21"/>
        </w:rPr>
        <w:t>Advent II</w:t>
      </w:r>
    </w:p>
    <w:p w:rsidR="00432DD8" w:rsidRPr="00CE07D0" w:rsidRDefault="00432DD8" w:rsidP="00CE07D0">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sz w:val="21"/>
          <w:szCs w:val="21"/>
        </w:rPr>
      </w:pPr>
      <w:r w:rsidRPr="00CE07D0">
        <w:rPr>
          <w:rFonts w:ascii="Trebuchet MS" w:hAnsi="Trebuchet MS"/>
          <w:color w:val="000000"/>
          <w:sz w:val="21"/>
          <w:szCs w:val="21"/>
        </w:rPr>
        <w:t>“As it is written in the book of the words of Isaiah the prophet, “The voice of one crying in the wilderness: ‘Prepare the way of the Lord, make his paths straight.'” (Luke 3:4 ESV)  God makes long range plans: Isaiah lived more than seven hundred years before St. John the Baptist preached by the Jordan River. Obviously God sees farther into the future than we do! That's yet another reason to trust Him when it comes to how He tells us to live our lives: He knows what's coming and we don't.</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CB2AE8">
        <w:rPr>
          <w:rFonts w:ascii="Trebuchet MS" w:hAnsi="Trebuchet MS"/>
          <w:b/>
          <w:color w:val="FFFFFF" w:themeColor="background1"/>
          <w:sz w:val="36"/>
          <w:szCs w:val="36"/>
          <w:u w:val="single"/>
        </w:rPr>
        <w:t>December 6</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962234"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 xml:space="preserve">Lord’s Prayer:  </w:t>
      </w:r>
      <w:r w:rsidR="000D2C57">
        <w:rPr>
          <w:rFonts w:ascii="Trebuchet MS" w:hAnsi="Trebuchet MS"/>
          <w:sz w:val="20"/>
          <w:szCs w:val="20"/>
        </w:rPr>
        <w:t>2</w:t>
      </w:r>
      <w:r w:rsidR="000D2C57" w:rsidRPr="000D2C57">
        <w:rPr>
          <w:rFonts w:ascii="Trebuchet MS" w:hAnsi="Trebuchet MS"/>
          <w:sz w:val="20"/>
          <w:szCs w:val="20"/>
          <w:vertAlign w:val="superscript"/>
        </w:rPr>
        <w:t>nd</w:t>
      </w:r>
      <w:r w:rsidR="000D2C57">
        <w:rPr>
          <w:rFonts w:ascii="Trebuchet MS" w:hAnsi="Trebuchet MS"/>
          <w:sz w:val="20"/>
          <w:szCs w:val="20"/>
        </w:rPr>
        <w:t xml:space="preserve"> &amp; 3</w:t>
      </w:r>
      <w:r w:rsidR="000D2C57" w:rsidRPr="000D2C57">
        <w:rPr>
          <w:rFonts w:ascii="Trebuchet MS" w:hAnsi="Trebuchet MS"/>
          <w:sz w:val="20"/>
          <w:szCs w:val="20"/>
          <w:vertAlign w:val="superscript"/>
        </w:rPr>
        <w:t>rd</w:t>
      </w:r>
      <w:r w:rsidR="000D2C57">
        <w:rPr>
          <w:rFonts w:ascii="Trebuchet MS" w:hAnsi="Trebuchet MS"/>
          <w:sz w:val="20"/>
          <w:szCs w:val="20"/>
        </w:rPr>
        <w:t xml:space="preserve"> Petitions</w:t>
      </w:r>
    </w:p>
    <w:p w:rsidR="00A852DC" w:rsidRPr="00A87471" w:rsidRDefault="00A852DC" w:rsidP="00A852DC">
      <w:pPr>
        <w:spacing w:line="276" w:lineRule="auto"/>
        <w:jc w:val="both"/>
        <w:rPr>
          <w:rFonts w:ascii="Trebuchet MS" w:hAnsi="Trebuchet MS"/>
          <w:b/>
          <w:sz w:val="14"/>
          <w:szCs w:val="22"/>
          <w:u w:val="single"/>
        </w:rPr>
      </w:pPr>
    </w:p>
    <w:p w:rsidR="008D41B7" w:rsidRPr="00CE07D0" w:rsidRDefault="008D41B7" w:rsidP="008D41B7">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b/>
          <w:sz w:val="21"/>
          <w:szCs w:val="21"/>
          <w:u w:val="single"/>
        </w:rPr>
      </w:pPr>
      <w:r w:rsidRPr="00CE07D0">
        <w:rPr>
          <w:rFonts w:ascii="Trebuchet MS" w:hAnsi="Trebuchet MS" w:cs="Tahoma"/>
          <w:b/>
          <w:sz w:val="21"/>
          <w:szCs w:val="21"/>
          <w:u w:val="single"/>
        </w:rPr>
        <w:t>Congregational Christmas Caroling</w:t>
      </w:r>
    </w:p>
    <w:p w:rsidR="008D41B7" w:rsidRPr="00CE07D0" w:rsidRDefault="008D41B7" w:rsidP="008D41B7">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r w:rsidRPr="00CE07D0">
        <w:rPr>
          <w:rFonts w:ascii="Trebuchet MS" w:hAnsi="Trebuchet MS" w:cs="Tahoma"/>
          <w:sz w:val="21"/>
          <w:szCs w:val="21"/>
        </w:rPr>
        <w:t>Please join us today at 2:00 p.m. for congregational Christmas Caroling.</w:t>
      </w:r>
    </w:p>
    <w:p w:rsidR="008D41B7" w:rsidRPr="00CE07D0" w:rsidRDefault="008D41B7" w:rsidP="008D41B7">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Meetings this Week</w:t>
      </w:r>
    </w:p>
    <w:p w:rsidR="008D41B7" w:rsidRPr="00CE07D0" w:rsidRDefault="008D41B7" w:rsidP="008D41B7">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Board of Elders – Tuesday, December 8</w:t>
      </w:r>
      <w:r w:rsidRPr="00CE07D0">
        <w:rPr>
          <w:rFonts w:ascii="Trebuchet MS" w:eastAsiaTheme="minorHAnsi" w:hAnsi="Trebuchet MS" w:cstheme="minorBidi"/>
          <w:color w:val="000000"/>
          <w:sz w:val="21"/>
          <w:szCs w:val="21"/>
          <w:vertAlign w:val="superscript"/>
        </w:rPr>
        <w:t>th</w:t>
      </w:r>
      <w:r w:rsidRPr="00CE07D0">
        <w:rPr>
          <w:rFonts w:ascii="Trebuchet MS" w:eastAsiaTheme="minorHAnsi" w:hAnsi="Trebuchet MS" w:cstheme="minorBidi"/>
          <w:color w:val="000000"/>
          <w:sz w:val="21"/>
          <w:szCs w:val="21"/>
        </w:rPr>
        <w:t xml:space="preserve"> at 7:00 p.m.</w:t>
      </w:r>
    </w:p>
    <w:p w:rsidR="008D41B7" w:rsidRPr="00CE07D0" w:rsidRDefault="008D41B7" w:rsidP="008D41B7">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Board of Trustees – Tuesday, December 8</w:t>
      </w:r>
      <w:r w:rsidRPr="00CE07D0">
        <w:rPr>
          <w:rFonts w:ascii="Trebuchet MS" w:eastAsiaTheme="minorHAnsi" w:hAnsi="Trebuchet MS" w:cstheme="minorBidi"/>
          <w:color w:val="000000"/>
          <w:sz w:val="21"/>
          <w:szCs w:val="21"/>
          <w:vertAlign w:val="superscript"/>
        </w:rPr>
        <w:t>th</w:t>
      </w:r>
      <w:r w:rsidRPr="00CE07D0">
        <w:rPr>
          <w:rFonts w:ascii="Trebuchet MS" w:eastAsiaTheme="minorHAnsi" w:hAnsi="Trebuchet MS" w:cstheme="minorBidi"/>
          <w:color w:val="000000"/>
          <w:sz w:val="21"/>
          <w:szCs w:val="21"/>
        </w:rPr>
        <w:t xml:space="preserve"> at 7:00 p.m.</w:t>
      </w:r>
    </w:p>
    <w:p w:rsidR="008D41B7" w:rsidRPr="00CE07D0" w:rsidRDefault="008D41B7" w:rsidP="008D41B7">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Board of Education – Thursday, December 10</w:t>
      </w:r>
      <w:r w:rsidRPr="00CE07D0">
        <w:rPr>
          <w:rFonts w:ascii="Trebuchet MS" w:eastAsiaTheme="minorHAnsi" w:hAnsi="Trebuchet MS" w:cstheme="minorBidi"/>
          <w:color w:val="000000"/>
          <w:sz w:val="21"/>
          <w:szCs w:val="21"/>
          <w:vertAlign w:val="superscript"/>
        </w:rPr>
        <w:t>th</w:t>
      </w:r>
      <w:r w:rsidRPr="00CE07D0">
        <w:rPr>
          <w:rFonts w:ascii="Trebuchet MS" w:eastAsiaTheme="minorHAnsi" w:hAnsi="Trebuchet MS" w:cstheme="minorBidi"/>
          <w:color w:val="000000"/>
          <w:sz w:val="21"/>
          <w:szCs w:val="21"/>
        </w:rPr>
        <w:t xml:space="preserve"> at 7:00 p.m.</w:t>
      </w:r>
    </w:p>
    <w:p w:rsidR="008D41B7" w:rsidRPr="00CE07D0" w:rsidRDefault="008D41B7" w:rsidP="008D41B7">
      <w:pPr>
        <w:rPr>
          <w:rFonts w:ascii="Trebuchet MS" w:eastAsiaTheme="minorHAnsi" w:hAnsi="Trebuchet MS" w:cstheme="minorBidi"/>
          <w:color w:val="000000"/>
          <w:sz w:val="21"/>
          <w:szCs w:val="21"/>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Saturday Divine Service</w:t>
      </w:r>
    </w:p>
    <w:p w:rsidR="008D41B7" w:rsidRPr="00CE07D0" w:rsidRDefault="008D41B7" w:rsidP="008D41B7">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 xml:space="preserve">There will be </w:t>
      </w:r>
      <w:r w:rsidRPr="00CE07D0">
        <w:rPr>
          <w:rFonts w:ascii="Trebuchet MS" w:eastAsiaTheme="minorHAnsi" w:hAnsi="Trebuchet MS" w:cstheme="minorBidi"/>
          <w:b/>
          <w:color w:val="000000"/>
          <w:sz w:val="21"/>
          <w:szCs w:val="21"/>
        </w:rPr>
        <w:t xml:space="preserve">NO </w:t>
      </w:r>
      <w:r w:rsidRPr="00CE07D0">
        <w:rPr>
          <w:rFonts w:ascii="Trebuchet MS" w:eastAsiaTheme="minorHAnsi" w:hAnsi="Trebuchet MS" w:cstheme="minorBidi"/>
          <w:color w:val="000000"/>
          <w:sz w:val="21"/>
          <w:szCs w:val="21"/>
        </w:rPr>
        <w:t>Saturday services in the month of December.</w:t>
      </w:r>
    </w:p>
    <w:p w:rsidR="008D41B7" w:rsidRPr="00CE07D0" w:rsidRDefault="008D41B7" w:rsidP="008D41B7">
      <w:pPr>
        <w:rPr>
          <w:rFonts w:ascii="Trebuchet MS" w:eastAsiaTheme="minorHAnsi" w:hAnsi="Trebuchet MS" w:cstheme="minorBidi"/>
          <w:color w:val="000000"/>
          <w:sz w:val="21"/>
          <w:szCs w:val="21"/>
        </w:rPr>
      </w:pPr>
    </w:p>
    <w:p w:rsidR="008D41B7" w:rsidRPr="00CE07D0" w:rsidRDefault="008D41B7" w:rsidP="008D41B7">
      <w:pPr>
        <w:spacing w:line="276" w:lineRule="auto"/>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Christmas Eve Service Rehearsal</w:t>
      </w:r>
    </w:p>
    <w:p w:rsidR="008D41B7" w:rsidRPr="00CE07D0" w:rsidRDefault="008D41B7" w:rsidP="008D41B7">
      <w:pPr>
        <w:spacing w:line="276" w:lineRule="auto"/>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 xml:space="preserve">Sunday </w:t>
      </w:r>
      <w:proofErr w:type="gramStart"/>
      <w:r w:rsidRPr="00CE07D0">
        <w:rPr>
          <w:rFonts w:ascii="Trebuchet MS" w:eastAsiaTheme="minorHAnsi" w:hAnsi="Trebuchet MS" w:cstheme="minorBidi"/>
          <w:color w:val="000000"/>
          <w:sz w:val="21"/>
          <w:szCs w:val="21"/>
        </w:rPr>
        <w:t>School</w:t>
      </w:r>
      <w:proofErr w:type="gramEnd"/>
      <w:r w:rsidRPr="00CE07D0">
        <w:rPr>
          <w:rFonts w:ascii="Trebuchet MS" w:eastAsiaTheme="minorHAnsi" w:hAnsi="Trebuchet MS" w:cstheme="minorBidi"/>
          <w:color w:val="000000"/>
          <w:sz w:val="21"/>
          <w:szCs w:val="21"/>
        </w:rPr>
        <w:t xml:space="preserve"> children will rehearse hymns and speaking parts for our Christmas Eve Service on Saturday mornings from 9-10:30. The first practice was December 5. The next practices will be December 12 &amp; 19.</w:t>
      </w:r>
    </w:p>
    <w:p w:rsidR="008D41B7" w:rsidRPr="00CE07D0" w:rsidRDefault="008D41B7" w:rsidP="008D41B7">
      <w:pPr>
        <w:jc w:val="both"/>
        <w:rPr>
          <w:rFonts w:ascii="Trebuchet MS" w:hAnsi="Trebuchet MS"/>
          <w:b/>
          <w:sz w:val="21"/>
          <w:szCs w:val="21"/>
          <w:u w:val="single"/>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Offering Envelopes</w:t>
      </w:r>
    </w:p>
    <w:p w:rsidR="008D41B7" w:rsidRPr="00CE07D0" w:rsidRDefault="008D41B7" w:rsidP="008D41B7">
      <w:pPr>
        <w:spacing w:line="276" w:lineRule="auto"/>
        <w:rPr>
          <w:rFonts w:ascii="Trebuchet MS" w:hAnsi="Trebuchet MS" w:cs="Tahoma"/>
          <w:sz w:val="21"/>
          <w:szCs w:val="21"/>
        </w:rPr>
      </w:pPr>
      <w:r w:rsidRPr="00CE07D0">
        <w:rPr>
          <w:rFonts w:ascii="Trebuchet MS" w:hAnsi="Trebuchet MS" w:cs="Tahoma"/>
          <w:sz w:val="21"/>
          <w:szCs w:val="21"/>
        </w:rPr>
        <w:t>Offering envelopes for 2016 are</w:t>
      </w:r>
      <w:r>
        <w:rPr>
          <w:rFonts w:ascii="Trebuchet MS" w:hAnsi="Trebuchet MS" w:cs="Tahoma"/>
          <w:sz w:val="21"/>
          <w:szCs w:val="21"/>
        </w:rPr>
        <w:t xml:space="preserve"> labeled and</w:t>
      </w:r>
      <w:r w:rsidRPr="00CE07D0">
        <w:rPr>
          <w:rFonts w:ascii="Trebuchet MS" w:hAnsi="Trebuchet MS" w:cs="Tahoma"/>
          <w:sz w:val="21"/>
          <w:szCs w:val="21"/>
        </w:rPr>
        <w:t xml:space="preserve"> in the Narthex.  Feel free to pick them up.</w:t>
      </w:r>
    </w:p>
    <w:p w:rsidR="008D41B7" w:rsidRPr="00CE07D0" w:rsidRDefault="008D41B7" w:rsidP="008D41B7">
      <w:pPr>
        <w:spacing w:line="276" w:lineRule="auto"/>
        <w:rPr>
          <w:rFonts w:ascii="Trebuchet MS" w:hAnsi="Trebuchet MS" w:cs="Tahoma"/>
          <w:sz w:val="21"/>
          <w:szCs w:val="21"/>
        </w:rPr>
      </w:pPr>
      <w:r w:rsidRPr="00CE07D0">
        <w:rPr>
          <w:rFonts w:ascii="Trebuchet MS" w:eastAsiaTheme="minorHAnsi" w:hAnsi="Trebuchet MS" w:cstheme="minorBidi"/>
          <w:b/>
          <w:noProof/>
          <w:sz w:val="21"/>
          <w:szCs w:val="21"/>
          <w:u w:val="single"/>
        </w:rPr>
        <w:drawing>
          <wp:anchor distT="0" distB="0" distL="114300" distR="114300" simplePos="0" relativeHeight="251755520" behindDoc="1" locked="0" layoutInCell="1" allowOverlap="1" wp14:anchorId="3BC3B77B" wp14:editId="5E62ADF1">
            <wp:simplePos x="0" y="0"/>
            <wp:positionH relativeFrom="column">
              <wp:posOffset>4120515</wp:posOffset>
            </wp:positionH>
            <wp:positionV relativeFrom="paragraph">
              <wp:posOffset>92710</wp:posOffset>
            </wp:positionV>
            <wp:extent cx="438150" cy="675005"/>
            <wp:effectExtent l="0" t="0" r="0" b="0"/>
            <wp:wrapTight wrapText="bothSides">
              <wp:wrapPolygon edited="0">
                <wp:start x="0" y="0"/>
                <wp:lineTo x="0" y="20726"/>
                <wp:lineTo x="20661" y="20726"/>
                <wp:lineTo x="20661" y="0"/>
                <wp:lineTo x="0" y="0"/>
              </wp:wrapPolygon>
            </wp:wrapTight>
            <wp:docPr id="6" name="Picture 6"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10" cstate="print"/>
                    <a:stretch>
                      <a:fillRect/>
                    </a:stretch>
                  </pic:blipFill>
                  <pic:spPr>
                    <a:xfrm>
                      <a:off x="0" y="0"/>
                      <a:ext cx="438150" cy="675005"/>
                    </a:xfrm>
                    <a:prstGeom prst="rect">
                      <a:avLst/>
                    </a:prstGeom>
                  </pic:spPr>
                </pic:pic>
              </a:graphicData>
            </a:graphic>
            <wp14:sizeRelH relativeFrom="margin">
              <wp14:pctWidth>0</wp14:pctWidth>
            </wp14:sizeRelH>
            <wp14:sizeRelV relativeFrom="margin">
              <wp14:pctHeight>0</wp14:pctHeight>
            </wp14:sizeRelV>
          </wp:anchor>
        </w:drawing>
      </w:r>
    </w:p>
    <w:p w:rsidR="008D41B7" w:rsidRPr="00CE07D0" w:rsidRDefault="008D41B7" w:rsidP="008D41B7">
      <w:pPr>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Advent Services</w:t>
      </w:r>
    </w:p>
    <w:p w:rsidR="008D41B7" w:rsidRPr="00400CA5" w:rsidRDefault="008D41B7" w:rsidP="008D41B7">
      <w:pPr>
        <w:rPr>
          <w:rFonts w:ascii="Trebuchet MS" w:eastAsiaTheme="minorHAnsi" w:hAnsi="Trebuchet MS" w:cstheme="minorBidi"/>
          <w:color w:val="000000"/>
          <w:sz w:val="22"/>
          <w:szCs w:val="22"/>
        </w:rPr>
      </w:pPr>
      <w:r w:rsidRPr="00CE07D0">
        <w:rPr>
          <w:rFonts w:ascii="Trebuchet MS" w:eastAsiaTheme="minorHAnsi" w:hAnsi="Trebuchet MS" w:cstheme="minorBidi"/>
          <w:color w:val="000000"/>
          <w:sz w:val="21"/>
          <w:szCs w:val="21"/>
        </w:rPr>
        <w:t>Special Wednesday evening Advent services will be held at 7:00 p.m. on Dec. 9, &amp; 16.  Each service will be preceded by a meal in the fellowship hall beginning at 5:30.</w:t>
      </w:r>
    </w:p>
    <w:p w:rsidR="008D41B7" w:rsidRDefault="008D41B7" w:rsidP="008D41B7">
      <w:pPr>
        <w:spacing w:line="276" w:lineRule="auto"/>
        <w:rPr>
          <w:rFonts w:ascii="Trebuchet MS" w:hAnsi="Trebuchet MS" w:cs="Tahoma"/>
          <w:b/>
          <w:sz w:val="16"/>
          <w:szCs w:val="21"/>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Zion Christmas Cards</w:t>
      </w:r>
    </w:p>
    <w:p w:rsidR="008D41B7" w:rsidRPr="00CE07D0" w:rsidRDefault="008D41B7" w:rsidP="008D41B7">
      <w:pPr>
        <w:spacing w:line="276" w:lineRule="auto"/>
        <w:rPr>
          <w:rFonts w:ascii="Trebuchet MS" w:hAnsi="Trebuchet MS" w:cs="Tahoma"/>
          <w:sz w:val="21"/>
          <w:szCs w:val="21"/>
        </w:rPr>
      </w:pPr>
      <w:r w:rsidRPr="00CE07D0">
        <w:rPr>
          <w:rFonts w:ascii="Trebuchet MS" w:hAnsi="Trebuchet MS" w:cs="Tahoma"/>
          <w:sz w:val="21"/>
          <w:szCs w:val="21"/>
        </w:rPr>
        <w:t>Zion Christmas cards are available for purchase in the book nook or at the office.  They are $</w:t>
      </w:r>
      <w:r>
        <w:rPr>
          <w:rFonts w:ascii="Trebuchet MS" w:hAnsi="Trebuchet MS" w:cs="Tahoma"/>
          <w:sz w:val="21"/>
          <w:szCs w:val="21"/>
        </w:rPr>
        <w:t>2</w:t>
      </w:r>
      <w:r w:rsidRPr="00CE07D0">
        <w:rPr>
          <w:rFonts w:ascii="Trebuchet MS" w:hAnsi="Trebuchet MS" w:cs="Tahoma"/>
          <w:sz w:val="21"/>
          <w:szCs w:val="21"/>
        </w:rPr>
        <w:t>.00 for 12 beautiful cards with wonderful Christm</w:t>
      </w:r>
      <w:r>
        <w:rPr>
          <w:rFonts w:ascii="Trebuchet MS" w:hAnsi="Trebuchet MS" w:cs="Tahoma"/>
          <w:sz w:val="21"/>
          <w:szCs w:val="21"/>
        </w:rPr>
        <w:t>as verses on the inside.  The $2</w:t>
      </w:r>
      <w:r w:rsidRPr="00CE07D0">
        <w:rPr>
          <w:rFonts w:ascii="Trebuchet MS" w:hAnsi="Trebuchet MS" w:cs="Tahoma"/>
          <w:sz w:val="21"/>
          <w:szCs w:val="21"/>
        </w:rPr>
        <w:t>.00 is for the card and envelopes.</w:t>
      </w:r>
    </w:p>
    <w:p w:rsidR="008D41B7" w:rsidRDefault="008D41B7" w:rsidP="008D41B7">
      <w:pPr>
        <w:rPr>
          <w:rFonts w:ascii="Trebuchet MS" w:hAnsi="Trebuchet MS" w:cs="Tahoma"/>
          <w:sz w:val="21"/>
          <w:szCs w:val="21"/>
        </w:rPr>
      </w:pPr>
    </w:p>
    <w:p w:rsidR="008D41B7" w:rsidRPr="00CE07D0" w:rsidRDefault="008D41B7" w:rsidP="008D41B7">
      <w:pPr>
        <w:rPr>
          <w:rFonts w:ascii="Trebuchet MS" w:hAnsi="Trebuchet MS" w:cs="Tahoma"/>
          <w:b/>
          <w:sz w:val="21"/>
          <w:szCs w:val="21"/>
          <w:u w:val="single"/>
        </w:rPr>
      </w:pPr>
      <w:r>
        <w:rPr>
          <w:rFonts w:ascii="Trebuchet MS" w:hAnsi="Trebuchet MS" w:cs="Tahoma"/>
          <w:b/>
          <w:sz w:val="21"/>
          <w:szCs w:val="21"/>
          <w:u w:val="single"/>
        </w:rPr>
        <w:t>Mailboxes</w:t>
      </w:r>
    </w:p>
    <w:p w:rsidR="008D41B7" w:rsidRDefault="008D41B7" w:rsidP="008D41B7">
      <w:pPr>
        <w:spacing w:line="276" w:lineRule="auto"/>
        <w:rPr>
          <w:rFonts w:ascii="Trebuchet MS" w:hAnsi="Trebuchet MS" w:cs="Tahoma"/>
          <w:sz w:val="21"/>
          <w:szCs w:val="21"/>
        </w:rPr>
      </w:pPr>
      <w:r>
        <w:rPr>
          <w:rFonts w:ascii="Trebuchet MS" w:hAnsi="Trebuchet MS" w:cs="Tahoma"/>
          <w:sz w:val="21"/>
          <w:szCs w:val="21"/>
        </w:rPr>
        <w:t>The mailboxes have been rearranged please double</w:t>
      </w:r>
      <w:r w:rsidR="005F3AC8">
        <w:rPr>
          <w:rFonts w:ascii="Trebuchet MS" w:hAnsi="Trebuchet MS" w:cs="Tahoma"/>
          <w:sz w:val="21"/>
          <w:szCs w:val="21"/>
        </w:rPr>
        <w:t xml:space="preserve"> check when getting your mail</w:t>
      </w:r>
      <w:r>
        <w:rPr>
          <w:rFonts w:ascii="Trebuchet MS" w:hAnsi="Trebuchet MS" w:cs="Tahoma"/>
          <w:sz w:val="21"/>
          <w:szCs w:val="21"/>
        </w:rPr>
        <w:t>.</w:t>
      </w: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lastRenderedPageBreak/>
        <w:t>Amazon.com Purchases</w:t>
      </w:r>
    </w:p>
    <w:p w:rsidR="0043310E" w:rsidRPr="00CE07D0" w:rsidRDefault="0043310E" w:rsidP="0043310E">
      <w:pPr>
        <w:spacing w:line="276" w:lineRule="auto"/>
        <w:rPr>
          <w:rFonts w:ascii="Trebuchet MS" w:hAnsi="Trebuchet MS" w:cs="Helvetica"/>
          <w:color w:val="333333"/>
          <w:sz w:val="21"/>
          <w:szCs w:val="21"/>
        </w:rPr>
      </w:pPr>
      <w:r w:rsidRPr="00CE07D0">
        <w:rPr>
          <w:rFonts w:ascii="Trebuchet MS" w:hAnsi="Trebuchet MS" w:cs="Helvetica"/>
          <w:color w:val="333333"/>
          <w:sz w:val="21"/>
          <w:szCs w:val="21"/>
        </w:rPr>
        <w:t xml:space="preserve">Support your charitable organization by shopping at </w:t>
      </w:r>
      <w:r w:rsidRPr="00CE07D0">
        <w:rPr>
          <w:rFonts w:ascii="Trebuchet MS" w:hAnsi="Trebuchet MS" w:cs="Helvetica"/>
          <w:b/>
          <w:bCs/>
          <w:color w:val="333333"/>
          <w:sz w:val="21"/>
          <w:szCs w:val="21"/>
        </w:rPr>
        <w:t xml:space="preserve">smile.amazon.com.  </w:t>
      </w:r>
      <w:r w:rsidRPr="00CE07D0">
        <w:rPr>
          <w:rFonts w:ascii="Trebuchet MS" w:hAnsi="Trebuchet MS" w:cs="Helvetica"/>
          <w:color w:val="333333"/>
          <w:sz w:val="21"/>
          <w:szCs w:val="21"/>
        </w:rPr>
        <w:t xml:space="preserve">Amazon donates 0.5% of the price of your eligible </w:t>
      </w:r>
      <w:proofErr w:type="spellStart"/>
      <w:r w:rsidRPr="00CE07D0">
        <w:rPr>
          <w:rFonts w:ascii="Trebuchet MS" w:hAnsi="Trebuchet MS" w:cs="Helvetica"/>
          <w:color w:val="333333"/>
          <w:sz w:val="21"/>
          <w:szCs w:val="21"/>
        </w:rPr>
        <w:t>AmazonSmile</w:t>
      </w:r>
      <w:proofErr w:type="spellEnd"/>
      <w:r w:rsidRPr="00CE07D0">
        <w:rPr>
          <w:rFonts w:ascii="Trebuchet MS" w:hAnsi="Trebuchet MS" w:cs="Helvetica"/>
          <w:color w:val="333333"/>
          <w:sz w:val="21"/>
          <w:szCs w:val="21"/>
        </w:rPr>
        <w:t xml:space="preserve"> purchases to the charitable organization of your choice.  </w:t>
      </w:r>
      <w:proofErr w:type="spellStart"/>
      <w:r w:rsidRPr="00CE07D0">
        <w:rPr>
          <w:rFonts w:ascii="Trebuchet MS" w:hAnsi="Trebuchet MS" w:cs="Helvetica"/>
          <w:color w:val="333333"/>
          <w:sz w:val="21"/>
          <w:szCs w:val="21"/>
        </w:rPr>
        <w:t>AmazonSmi</w:t>
      </w:r>
      <w:r>
        <w:rPr>
          <w:rFonts w:ascii="Trebuchet MS" w:hAnsi="Trebuchet MS" w:cs="Helvetica"/>
          <w:color w:val="333333"/>
          <w:sz w:val="21"/>
          <w:szCs w:val="21"/>
        </w:rPr>
        <w:t>le</w:t>
      </w:r>
      <w:proofErr w:type="spellEnd"/>
      <w:r>
        <w:rPr>
          <w:rFonts w:ascii="Trebuchet MS" w:hAnsi="Trebuchet MS" w:cs="Helvetica"/>
          <w:color w:val="333333"/>
          <w:sz w:val="21"/>
          <w:szCs w:val="21"/>
        </w:rPr>
        <w:t xml:space="preserve"> is the same Amazon you know.  </w:t>
      </w:r>
      <w:r w:rsidRPr="00CE07D0">
        <w:rPr>
          <w:rFonts w:ascii="Trebuchet MS" w:hAnsi="Trebuchet MS" w:cs="Helvetica"/>
          <w:color w:val="333333"/>
          <w:sz w:val="21"/>
          <w:szCs w:val="21"/>
        </w:rPr>
        <w:t>Same products, same prices, same service.</w:t>
      </w:r>
    </w:p>
    <w:p w:rsidR="0043310E" w:rsidRPr="00CE07D0" w:rsidRDefault="0043310E" w:rsidP="0043310E">
      <w:pPr>
        <w:spacing w:line="276" w:lineRule="auto"/>
        <w:rPr>
          <w:rFonts w:ascii="Trebuchet MS" w:hAnsi="Trebuchet MS" w:cs="Helvetica"/>
          <w:color w:val="333333"/>
          <w:sz w:val="21"/>
          <w:szCs w:val="21"/>
        </w:rPr>
      </w:pP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t>Gifts Christ Freely Gives-Assistant Pastor</w:t>
      </w:r>
    </w:p>
    <w:p w:rsidR="0043310E" w:rsidRDefault="0043310E" w:rsidP="0043310E">
      <w:pPr>
        <w:spacing w:line="276" w:lineRule="auto"/>
        <w:rPr>
          <w:rFonts w:ascii="Trebuchet MS" w:hAnsi="Trebuchet MS" w:cs="Tahoma"/>
          <w:sz w:val="21"/>
          <w:szCs w:val="21"/>
        </w:rPr>
      </w:pPr>
      <w:r w:rsidRPr="00CE07D0">
        <w:rPr>
          <w:rFonts w:ascii="Trebuchet MS" w:hAnsi="Trebuchet MS" w:cs="Tahoma"/>
          <w:sz w:val="21"/>
          <w:szCs w:val="21"/>
        </w:rPr>
        <w:t>The next phase for the Gifts Christ Freely Gives is to fund an Assistant Pastor</w:t>
      </w:r>
      <w:r>
        <w:rPr>
          <w:rFonts w:ascii="Trebuchet MS" w:hAnsi="Trebuchet MS" w:cs="Tahoma"/>
          <w:sz w:val="21"/>
          <w:szCs w:val="21"/>
        </w:rPr>
        <w:t xml:space="preserve"> position.  There is a candle</w:t>
      </w:r>
      <w:r w:rsidRPr="00CE07D0">
        <w:rPr>
          <w:rFonts w:ascii="Trebuchet MS" w:hAnsi="Trebuchet MS" w:cs="Tahoma"/>
          <w:sz w:val="21"/>
          <w:szCs w:val="21"/>
        </w:rPr>
        <w:t xml:space="preserve"> posted on the wall that will be filled in for every $2,000 received until the goal of $40,000 is reached.  Please pray about contributing to this.</w:t>
      </w:r>
    </w:p>
    <w:p w:rsidR="0043310E" w:rsidRDefault="0043310E" w:rsidP="0043310E">
      <w:pPr>
        <w:spacing w:line="276" w:lineRule="auto"/>
        <w:rPr>
          <w:rFonts w:ascii="Trebuchet MS" w:hAnsi="Trebuchet MS" w:cs="Tahoma"/>
          <w:sz w:val="21"/>
          <w:szCs w:val="21"/>
        </w:rPr>
      </w:pPr>
    </w:p>
    <w:p w:rsidR="0043310E" w:rsidRPr="00CE07D0" w:rsidRDefault="0043310E" w:rsidP="0043310E">
      <w:pPr>
        <w:jc w:val="both"/>
        <w:rPr>
          <w:rFonts w:ascii="Trebuchet MS" w:hAnsi="Trebuchet MS"/>
          <w:b/>
          <w:sz w:val="21"/>
          <w:szCs w:val="21"/>
          <w:u w:val="single"/>
        </w:rPr>
      </w:pPr>
      <w:r w:rsidRPr="00CE07D0">
        <w:rPr>
          <w:rFonts w:ascii="Trebuchet MS" w:hAnsi="Trebuchet MS"/>
          <w:b/>
          <w:sz w:val="21"/>
          <w:szCs w:val="21"/>
          <w:u w:val="single"/>
        </w:rPr>
        <w:t>Radio Broadcast &amp; Flower Charts</w:t>
      </w:r>
    </w:p>
    <w:p w:rsidR="0043310E" w:rsidRPr="00CE07D0" w:rsidRDefault="0043310E" w:rsidP="0043310E">
      <w:pPr>
        <w:jc w:val="both"/>
        <w:rPr>
          <w:rFonts w:ascii="Trebuchet MS" w:hAnsi="Trebuchet MS"/>
          <w:sz w:val="21"/>
          <w:szCs w:val="21"/>
        </w:rPr>
      </w:pPr>
      <w:r w:rsidRPr="00CE07D0">
        <w:rPr>
          <w:rFonts w:ascii="Trebuchet MS" w:hAnsi="Trebuchet MS"/>
          <w:sz w:val="21"/>
          <w:szCs w:val="21"/>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43310E" w:rsidRDefault="0043310E" w:rsidP="0043310E">
      <w:pPr>
        <w:jc w:val="both"/>
        <w:rPr>
          <w:rFonts w:ascii="Trebuchet MS" w:hAnsi="Trebuchet MS"/>
          <w:sz w:val="21"/>
          <w:szCs w:val="21"/>
        </w:rPr>
      </w:pPr>
    </w:p>
    <w:p w:rsidR="0043310E" w:rsidRPr="00CE07D0" w:rsidRDefault="0043310E" w:rsidP="0043310E">
      <w:pPr>
        <w:spacing w:line="276" w:lineRule="auto"/>
        <w:rPr>
          <w:rFonts w:ascii="Trebuchet MS" w:eastAsiaTheme="minorHAnsi" w:hAnsi="Trebuchet MS" w:cstheme="minorBidi"/>
          <w:color w:val="000000"/>
          <w:sz w:val="21"/>
          <w:szCs w:val="21"/>
        </w:rPr>
      </w:pP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t>Holiday Pies</w:t>
      </w:r>
    </w:p>
    <w:p w:rsidR="0043310E" w:rsidRPr="00CE07D0" w:rsidRDefault="0043310E" w:rsidP="0043310E">
      <w:pPr>
        <w:rPr>
          <w:rFonts w:ascii="Trebuchet MS" w:hAnsi="Trebuchet MS" w:cs="Tahoma"/>
          <w:sz w:val="21"/>
          <w:szCs w:val="21"/>
        </w:rPr>
      </w:pPr>
      <w:r w:rsidRPr="00CE07D0">
        <w:rPr>
          <w:rFonts w:ascii="Trebuchet MS" w:hAnsi="Trebuchet MS" w:cs="Tahoma"/>
          <w:sz w:val="21"/>
          <w:szCs w:val="21"/>
        </w:rPr>
        <w:t xml:space="preserve">There are several pies remaining from the pie sales.  The flavors are pumpkin, pecan, fruits of the forest, caramel apple nut, </w:t>
      </w:r>
      <w:proofErr w:type="gramStart"/>
      <w:r w:rsidRPr="00CE07D0">
        <w:rPr>
          <w:rFonts w:ascii="Trebuchet MS" w:hAnsi="Trebuchet MS" w:cs="Tahoma"/>
          <w:sz w:val="21"/>
          <w:szCs w:val="21"/>
        </w:rPr>
        <w:t>strawberry</w:t>
      </w:r>
      <w:proofErr w:type="gramEnd"/>
      <w:r w:rsidRPr="00CE07D0">
        <w:rPr>
          <w:rFonts w:ascii="Trebuchet MS" w:hAnsi="Trebuchet MS" w:cs="Tahoma"/>
          <w:sz w:val="21"/>
          <w:szCs w:val="21"/>
        </w:rPr>
        <w:t xml:space="preserve"> rhubarb, peach.  </w:t>
      </w:r>
    </w:p>
    <w:p w:rsidR="0043310E" w:rsidRPr="00CE07D0" w:rsidRDefault="0043310E" w:rsidP="0043310E">
      <w:pPr>
        <w:jc w:val="both"/>
        <w:rPr>
          <w:rFonts w:ascii="Trebuchet MS" w:hAnsi="Trebuchet MS"/>
          <w:sz w:val="21"/>
          <w:szCs w:val="21"/>
        </w:rPr>
      </w:pPr>
    </w:p>
    <w:p w:rsidR="0043310E" w:rsidRPr="00CE07D0" w:rsidRDefault="0043310E" w:rsidP="0043310E">
      <w:pPr>
        <w:jc w:val="both"/>
        <w:rPr>
          <w:rFonts w:ascii="Trebuchet MS" w:hAnsi="Trebuchet MS"/>
          <w:b/>
          <w:sz w:val="21"/>
          <w:szCs w:val="21"/>
          <w:u w:val="single"/>
        </w:rPr>
      </w:pPr>
      <w:r w:rsidRPr="00CE07D0">
        <w:rPr>
          <w:rFonts w:ascii="Trebuchet MS" w:hAnsi="Trebuchet MS"/>
          <w:b/>
          <w:sz w:val="21"/>
          <w:szCs w:val="21"/>
          <w:u w:val="single"/>
        </w:rPr>
        <w:t>School News</w:t>
      </w:r>
    </w:p>
    <w:p w:rsidR="0043310E" w:rsidRPr="00CE07D0" w:rsidRDefault="0043310E" w:rsidP="0043310E">
      <w:pPr>
        <w:pStyle w:val="ListParagraph"/>
        <w:numPr>
          <w:ilvl w:val="0"/>
          <w:numId w:val="44"/>
        </w:numPr>
        <w:ind w:left="180" w:hanging="180"/>
        <w:jc w:val="both"/>
        <w:rPr>
          <w:rFonts w:ascii="Trebuchet MS" w:hAnsi="Trebuchet MS"/>
          <w:sz w:val="21"/>
          <w:szCs w:val="21"/>
        </w:rPr>
      </w:pPr>
      <w:r w:rsidRPr="00CE07D0">
        <w:rPr>
          <w:rFonts w:ascii="Trebuchet MS" w:hAnsi="Trebuchet MS" w:cs="Tahoma"/>
          <w:sz w:val="21"/>
          <w:szCs w:val="21"/>
        </w:rPr>
        <w:t>Enrollment for the 2015-2016 school year is open to our church families and our returning school families.  Please stop by or call the office for registration forms.  Our early childhood classes fill quickly.</w:t>
      </w:r>
    </w:p>
    <w:p w:rsidR="0043310E" w:rsidRDefault="0043310E" w:rsidP="0043310E">
      <w:pPr>
        <w:pStyle w:val="ListParagraph"/>
        <w:numPr>
          <w:ilvl w:val="0"/>
          <w:numId w:val="44"/>
        </w:numPr>
        <w:ind w:left="180" w:hanging="180"/>
        <w:jc w:val="both"/>
        <w:rPr>
          <w:rFonts w:ascii="Trebuchet MS" w:hAnsi="Trebuchet MS"/>
          <w:sz w:val="21"/>
          <w:szCs w:val="21"/>
        </w:rPr>
      </w:pPr>
      <w:r w:rsidRPr="00CE07D0">
        <w:rPr>
          <w:rFonts w:ascii="Trebuchet MS" w:hAnsi="Trebuchet MS"/>
          <w:sz w:val="21"/>
          <w:szCs w:val="21"/>
        </w:rPr>
        <w:t>The school Christmas program is December 13</w:t>
      </w:r>
      <w:r w:rsidRPr="00CE07D0">
        <w:rPr>
          <w:rFonts w:ascii="Trebuchet MS" w:hAnsi="Trebuchet MS"/>
          <w:sz w:val="21"/>
          <w:szCs w:val="21"/>
          <w:vertAlign w:val="superscript"/>
        </w:rPr>
        <w:t>th</w:t>
      </w:r>
      <w:r w:rsidRPr="00CE07D0">
        <w:rPr>
          <w:rFonts w:ascii="Trebuchet MS" w:hAnsi="Trebuchet MS"/>
          <w:sz w:val="21"/>
          <w:szCs w:val="21"/>
        </w:rPr>
        <w:t xml:space="preserve"> at 4:00 p.m.</w:t>
      </w:r>
    </w:p>
    <w:p w:rsidR="0043310E" w:rsidRPr="00CE07D0" w:rsidRDefault="0043310E" w:rsidP="0043310E">
      <w:pPr>
        <w:pStyle w:val="ListParagraph"/>
        <w:numPr>
          <w:ilvl w:val="0"/>
          <w:numId w:val="44"/>
        </w:numPr>
        <w:ind w:left="180" w:hanging="180"/>
        <w:jc w:val="both"/>
        <w:rPr>
          <w:rFonts w:ascii="Trebuchet MS" w:hAnsi="Trebuchet MS"/>
          <w:sz w:val="21"/>
          <w:szCs w:val="21"/>
        </w:rPr>
      </w:pPr>
    </w:p>
    <w:p w:rsidR="0043310E" w:rsidRPr="00F012F0" w:rsidRDefault="0043310E" w:rsidP="0043310E">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b/>
          <w:color w:val="000000"/>
        </w:rPr>
      </w:pPr>
      <w:r w:rsidRPr="00F012F0">
        <w:rPr>
          <w:rFonts w:ascii="Trebuchet MS" w:hAnsi="Trebuchet MS"/>
          <w:b/>
          <w:color w:val="000000"/>
        </w:rPr>
        <w:t>Stewardship</w:t>
      </w:r>
    </w:p>
    <w:p w:rsidR="0043310E" w:rsidRPr="00CE07D0" w:rsidRDefault="0043310E" w:rsidP="0043310E">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sz w:val="21"/>
          <w:szCs w:val="21"/>
        </w:rPr>
      </w:pPr>
      <w:r w:rsidRPr="00CE07D0">
        <w:rPr>
          <w:rFonts w:ascii="Trebuchet MS" w:hAnsi="Trebuchet MS"/>
          <w:color w:val="000000"/>
          <w:sz w:val="21"/>
          <w:szCs w:val="21"/>
        </w:rPr>
        <w:t>Advent II</w:t>
      </w:r>
    </w:p>
    <w:p w:rsidR="0043310E" w:rsidRPr="00CE07D0" w:rsidRDefault="0043310E" w:rsidP="0043310E">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sz w:val="21"/>
          <w:szCs w:val="21"/>
        </w:rPr>
      </w:pPr>
      <w:r w:rsidRPr="00CE07D0">
        <w:rPr>
          <w:rFonts w:ascii="Trebuchet MS" w:hAnsi="Trebuchet MS"/>
          <w:color w:val="000000"/>
          <w:sz w:val="21"/>
          <w:szCs w:val="21"/>
        </w:rPr>
        <w:t>“As it is written in the book of the words of Isaiah the prophet, “The voice of one crying in the wilderness: ‘Prepare the way of the Lord, make his paths straight.'” (Luke 3:4 ESV)  God makes long range plans: Isaiah lived more than seven hundred years before St. John the Baptist preached by the Jordan River. Obviously God sees farther into the future than we do! That's yet another reason to trust Him when it comes to how He tells us to live our lives: He knows what's coming and we don't.</w:t>
      </w:r>
    </w:p>
    <w:p w:rsidR="0043310E" w:rsidRPr="005571D3" w:rsidRDefault="0043310E" w:rsidP="0043310E">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57568" behindDoc="1" locked="0" layoutInCell="1" allowOverlap="1" wp14:anchorId="484A1854" wp14:editId="5D942EC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7"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n</w:t>
      </w:r>
      <w:bookmarkStart w:id="0" w:name="_GoBack"/>
      <w:bookmarkEnd w:id="0"/>
      <w:r w:rsidRPr="005571D3">
        <w:rPr>
          <w:rFonts w:ascii="Trebuchet MS" w:hAnsi="Trebuchet MS"/>
          <w:b/>
          <w:color w:val="FFFFFF" w:themeColor="background1"/>
          <w:sz w:val="36"/>
          <w:szCs w:val="36"/>
          <w:u w:val="single"/>
        </w:rPr>
        <w:t xml:space="preserve">nouncements – </w:t>
      </w:r>
      <w:r>
        <w:rPr>
          <w:rFonts w:ascii="Trebuchet MS" w:hAnsi="Trebuchet MS"/>
          <w:b/>
          <w:color w:val="FFFFFF" w:themeColor="background1"/>
          <w:sz w:val="36"/>
          <w:szCs w:val="36"/>
          <w:u w:val="single"/>
        </w:rPr>
        <w:t>December 6</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43310E" w:rsidRDefault="0043310E" w:rsidP="0043310E">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58592" behindDoc="1" locked="0" layoutInCell="1" allowOverlap="1" wp14:anchorId="18D4319C" wp14:editId="1F7FFDEC">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8" name="Picture 8"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43310E" w:rsidRDefault="0043310E" w:rsidP="0043310E">
      <w:pPr>
        <w:jc w:val="both"/>
        <w:rPr>
          <w:rFonts w:ascii="Tahoma" w:hAnsi="Tahoma" w:cs="Tahoma"/>
        </w:rPr>
      </w:pPr>
    </w:p>
    <w:p w:rsidR="0043310E" w:rsidRDefault="0043310E" w:rsidP="0043310E">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43310E" w:rsidRPr="00A87471" w:rsidRDefault="0043310E" w:rsidP="0043310E">
      <w:pPr>
        <w:jc w:val="both"/>
        <w:rPr>
          <w:rFonts w:ascii="Trebuchet MS" w:hAnsi="Trebuchet MS"/>
          <w:b/>
          <w:sz w:val="16"/>
          <w:szCs w:val="22"/>
          <w:u w:val="single"/>
        </w:rPr>
      </w:pPr>
    </w:p>
    <w:p w:rsidR="0043310E" w:rsidRPr="00DF30F3" w:rsidRDefault="0043310E" w:rsidP="0043310E">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43310E" w:rsidRPr="006D2456" w:rsidRDefault="0043310E" w:rsidP="0043310E">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Lord’s Prayer:  2</w:t>
      </w:r>
      <w:r w:rsidRPr="000D2C57">
        <w:rPr>
          <w:rFonts w:ascii="Trebuchet MS" w:hAnsi="Trebuchet MS"/>
          <w:sz w:val="20"/>
          <w:szCs w:val="20"/>
          <w:vertAlign w:val="superscript"/>
        </w:rPr>
        <w:t>nd</w:t>
      </w:r>
      <w:r>
        <w:rPr>
          <w:rFonts w:ascii="Trebuchet MS" w:hAnsi="Trebuchet MS"/>
          <w:sz w:val="20"/>
          <w:szCs w:val="20"/>
        </w:rPr>
        <w:t xml:space="preserve"> &amp; 3</w:t>
      </w:r>
      <w:r w:rsidRPr="000D2C57">
        <w:rPr>
          <w:rFonts w:ascii="Trebuchet MS" w:hAnsi="Trebuchet MS"/>
          <w:sz w:val="20"/>
          <w:szCs w:val="20"/>
          <w:vertAlign w:val="superscript"/>
        </w:rPr>
        <w:t>rd</w:t>
      </w:r>
      <w:r>
        <w:rPr>
          <w:rFonts w:ascii="Trebuchet MS" w:hAnsi="Trebuchet MS"/>
          <w:sz w:val="20"/>
          <w:szCs w:val="20"/>
        </w:rPr>
        <w:t xml:space="preserve"> Petitions</w:t>
      </w:r>
    </w:p>
    <w:p w:rsidR="0043310E" w:rsidRPr="00A87471" w:rsidRDefault="0043310E" w:rsidP="0043310E">
      <w:pPr>
        <w:spacing w:line="276" w:lineRule="auto"/>
        <w:jc w:val="both"/>
        <w:rPr>
          <w:rFonts w:ascii="Trebuchet MS" w:hAnsi="Trebuchet MS"/>
          <w:b/>
          <w:sz w:val="14"/>
          <w:szCs w:val="22"/>
          <w:u w:val="single"/>
        </w:rPr>
      </w:pPr>
    </w:p>
    <w:p w:rsidR="0043310E" w:rsidRPr="00CE07D0" w:rsidRDefault="0043310E" w:rsidP="0043310E">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b/>
          <w:sz w:val="21"/>
          <w:szCs w:val="21"/>
          <w:u w:val="single"/>
        </w:rPr>
      </w:pPr>
      <w:r w:rsidRPr="00CE07D0">
        <w:rPr>
          <w:rFonts w:ascii="Trebuchet MS" w:hAnsi="Trebuchet MS" w:cs="Tahoma"/>
          <w:b/>
          <w:sz w:val="21"/>
          <w:szCs w:val="21"/>
          <w:u w:val="single"/>
        </w:rPr>
        <w:t>Congregational Christmas Caroling</w:t>
      </w:r>
    </w:p>
    <w:p w:rsidR="0043310E" w:rsidRPr="00CE07D0" w:rsidRDefault="0043310E" w:rsidP="0043310E">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r w:rsidRPr="00CE07D0">
        <w:rPr>
          <w:rFonts w:ascii="Trebuchet MS" w:hAnsi="Trebuchet MS" w:cs="Tahoma"/>
          <w:sz w:val="21"/>
          <w:szCs w:val="21"/>
        </w:rPr>
        <w:t>Please join us today at 2:00 p.m. for congregational Christmas Caroling.</w:t>
      </w:r>
    </w:p>
    <w:p w:rsidR="0043310E" w:rsidRPr="00CE07D0" w:rsidRDefault="0043310E" w:rsidP="0043310E">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t>Meetings this Week</w:t>
      </w:r>
    </w:p>
    <w:p w:rsidR="0043310E" w:rsidRPr="00CE07D0" w:rsidRDefault="0043310E" w:rsidP="0043310E">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Board of Elders – Tuesday, December 8</w:t>
      </w:r>
      <w:r w:rsidRPr="00CE07D0">
        <w:rPr>
          <w:rFonts w:ascii="Trebuchet MS" w:eastAsiaTheme="minorHAnsi" w:hAnsi="Trebuchet MS" w:cstheme="minorBidi"/>
          <w:color w:val="000000"/>
          <w:sz w:val="21"/>
          <w:szCs w:val="21"/>
          <w:vertAlign w:val="superscript"/>
        </w:rPr>
        <w:t>th</w:t>
      </w:r>
      <w:r w:rsidRPr="00CE07D0">
        <w:rPr>
          <w:rFonts w:ascii="Trebuchet MS" w:eastAsiaTheme="minorHAnsi" w:hAnsi="Trebuchet MS" w:cstheme="minorBidi"/>
          <w:color w:val="000000"/>
          <w:sz w:val="21"/>
          <w:szCs w:val="21"/>
        </w:rPr>
        <w:t xml:space="preserve"> at 7:00 p.m.</w:t>
      </w:r>
    </w:p>
    <w:p w:rsidR="0043310E" w:rsidRPr="00CE07D0" w:rsidRDefault="0043310E" w:rsidP="0043310E">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Board of Trustees – Tuesday, December 8</w:t>
      </w:r>
      <w:r w:rsidRPr="00CE07D0">
        <w:rPr>
          <w:rFonts w:ascii="Trebuchet MS" w:eastAsiaTheme="minorHAnsi" w:hAnsi="Trebuchet MS" w:cstheme="minorBidi"/>
          <w:color w:val="000000"/>
          <w:sz w:val="21"/>
          <w:szCs w:val="21"/>
          <w:vertAlign w:val="superscript"/>
        </w:rPr>
        <w:t>th</w:t>
      </w:r>
      <w:r w:rsidRPr="00CE07D0">
        <w:rPr>
          <w:rFonts w:ascii="Trebuchet MS" w:eastAsiaTheme="minorHAnsi" w:hAnsi="Trebuchet MS" w:cstheme="minorBidi"/>
          <w:color w:val="000000"/>
          <w:sz w:val="21"/>
          <w:szCs w:val="21"/>
        </w:rPr>
        <w:t xml:space="preserve"> at 7:00 p.m.</w:t>
      </w:r>
    </w:p>
    <w:p w:rsidR="0043310E" w:rsidRPr="00CE07D0" w:rsidRDefault="0043310E" w:rsidP="0043310E">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Board of Education – Thursday, December 10</w:t>
      </w:r>
      <w:r w:rsidRPr="00CE07D0">
        <w:rPr>
          <w:rFonts w:ascii="Trebuchet MS" w:eastAsiaTheme="minorHAnsi" w:hAnsi="Trebuchet MS" w:cstheme="minorBidi"/>
          <w:color w:val="000000"/>
          <w:sz w:val="21"/>
          <w:szCs w:val="21"/>
          <w:vertAlign w:val="superscript"/>
        </w:rPr>
        <w:t>th</w:t>
      </w:r>
      <w:r w:rsidRPr="00CE07D0">
        <w:rPr>
          <w:rFonts w:ascii="Trebuchet MS" w:eastAsiaTheme="minorHAnsi" w:hAnsi="Trebuchet MS" w:cstheme="minorBidi"/>
          <w:color w:val="000000"/>
          <w:sz w:val="21"/>
          <w:szCs w:val="21"/>
        </w:rPr>
        <w:t xml:space="preserve"> at 7:00 p.m.</w:t>
      </w:r>
    </w:p>
    <w:p w:rsidR="0043310E" w:rsidRPr="00CE07D0" w:rsidRDefault="0043310E" w:rsidP="0043310E">
      <w:pPr>
        <w:rPr>
          <w:rFonts w:ascii="Trebuchet MS" w:eastAsiaTheme="minorHAnsi" w:hAnsi="Trebuchet MS" w:cstheme="minorBidi"/>
          <w:color w:val="000000"/>
          <w:sz w:val="21"/>
          <w:szCs w:val="21"/>
        </w:rPr>
      </w:pP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t>Saturday Divine Service</w:t>
      </w:r>
    </w:p>
    <w:p w:rsidR="0043310E" w:rsidRPr="00CE07D0" w:rsidRDefault="0043310E" w:rsidP="0043310E">
      <w:pPr>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 xml:space="preserve">There will be </w:t>
      </w:r>
      <w:r w:rsidRPr="00CE07D0">
        <w:rPr>
          <w:rFonts w:ascii="Trebuchet MS" w:eastAsiaTheme="minorHAnsi" w:hAnsi="Trebuchet MS" w:cstheme="minorBidi"/>
          <w:b/>
          <w:color w:val="000000"/>
          <w:sz w:val="21"/>
          <w:szCs w:val="21"/>
        </w:rPr>
        <w:t xml:space="preserve">NO </w:t>
      </w:r>
      <w:r w:rsidRPr="00CE07D0">
        <w:rPr>
          <w:rFonts w:ascii="Trebuchet MS" w:eastAsiaTheme="minorHAnsi" w:hAnsi="Trebuchet MS" w:cstheme="minorBidi"/>
          <w:color w:val="000000"/>
          <w:sz w:val="21"/>
          <w:szCs w:val="21"/>
        </w:rPr>
        <w:t>Saturday services in the month of December.</w:t>
      </w:r>
    </w:p>
    <w:p w:rsidR="0043310E" w:rsidRPr="00CE07D0" w:rsidRDefault="0043310E" w:rsidP="0043310E">
      <w:pPr>
        <w:rPr>
          <w:rFonts w:ascii="Trebuchet MS" w:eastAsiaTheme="minorHAnsi" w:hAnsi="Trebuchet MS" w:cstheme="minorBidi"/>
          <w:color w:val="000000"/>
          <w:sz w:val="21"/>
          <w:szCs w:val="21"/>
        </w:rPr>
      </w:pPr>
    </w:p>
    <w:p w:rsidR="0043310E" w:rsidRPr="00CE07D0" w:rsidRDefault="0043310E" w:rsidP="0043310E">
      <w:pPr>
        <w:spacing w:line="276" w:lineRule="auto"/>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Christmas Eve Service Rehearsal</w:t>
      </w:r>
    </w:p>
    <w:p w:rsidR="0043310E" w:rsidRPr="00CE07D0" w:rsidRDefault="0043310E" w:rsidP="0043310E">
      <w:pPr>
        <w:spacing w:line="276" w:lineRule="auto"/>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 xml:space="preserve">Sunday </w:t>
      </w:r>
      <w:proofErr w:type="gramStart"/>
      <w:r w:rsidRPr="00CE07D0">
        <w:rPr>
          <w:rFonts w:ascii="Trebuchet MS" w:eastAsiaTheme="minorHAnsi" w:hAnsi="Trebuchet MS" w:cstheme="minorBidi"/>
          <w:color w:val="000000"/>
          <w:sz w:val="21"/>
          <w:szCs w:val="21"/>
        </w:rPr>
        <w:t>School</w:t>
      </w:r>
      <w:proofErr w:type="gramEnd"/>
      <w:r w:rsidRPr="00CE07D0">
        <w:rPr>
          <w:rFonts w:ascii="Trebuchet MS" w:eastAsiaTheme="minorHAnsi" w:hAnsi="Trebuchet MS" w:cstheme="minorBidi"/>
          <w:color w:val="000000"/>
          <w:sz w:val="21"/>
          <w:szCs w:val="21"/>
        </w:rPr>
        <w:t xml:space="preserve"> children will rehearse hymns and speaking parts for our Christmas Eve Service on Saturday mornings from 9-10:30. The first practice was December 5. The next practices will be December 12 &amp; 19.</w:t>
      </w:r>
    </w:p>
    <w:p w:rsidR="0043310E" w:rsidRPr="00CE07D0" w:rsidRDefault="0043310E" w:rsidP="0043310E">
      <w:pPr>
        <w:jc w:val="both"/>
        <w:rPr>
          <w:rFonts w:ascii="Trebuchet MS" w:hAnsi="Trebuchet MS"/>
          <w:b/>
          <w:sz w:val="21"/>
          <w:szCs w:val="21"/>
          <w:u w:val="single"/>
        </w:rPr>
      </w:pP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t>Offering Envelopes</w:t>
      </w:r>
    </w:p>
    <w:p w:rsidR="0043310E" w:rsidRPr="00CE07D0" w:rsidRDefault="0043310E" w:rsidP="0043310E">
      <w:pPr>
        <w:spacing w:line="276" w:lineRule="auto"/>
        <w:rPr>
          <w:rFonts w:ascii="Trebuchet MS" w:hAnsi="Trebuchet MS" w:cs="Tahoma"/>
          <w:sz w:val="21"/>
          <w:szCs w:val="21"/>
        </w:rPr>
      </w:pPr>
      <w:r w:rsidRPr="00CE07D0">
        <w:rPr>
          <w:rFonts w:ascii="Trebuchet MS" w:hAnsi="Trebuchet MS" w:cs="Tahoma"/>
          <w:sz w:val="21"/>
          <w:szCs w:val="21"/>
        </w:rPr>
        <w:t>Offering envelopes for 2016 are</w:t>
      </w:r>
      <w:r>
        <w:rPr>
          <w:rFonts w:ascii="Trebuchet MS" w:hAnsi="Trebuchet MS" w:cs="Tahoma"/>
          <w:sz w:val="21"/>
          <w:szCs w:val="21"/>
        </w:rPr>
        <w:t xml:space="preserve"> labeled and</w:t>
      </w:r>
      <w:r w:rsidRPr="00CE07D0">
        <w:rPr>
          <w:rFonts w:ascii="Trebuchet MS" w:hAnsi="Trebuchet MS" w:cs="Tahoma"/>
          <w:sz w:val="21"/>
          <w:szCs w:val="21"/>
        </w:rPr>
        <w:t xml:space="preserve"> in the Narthex.  Feel free to pick them up.</w:t>
      </w:r>
    </w:p>
    <w:p w:rsidR="0043310E" w:rsidRPr="00CE07D0" w:rsidRDefault="0043310E" w:rsidP="0043310E">
      <w:pPr>
        <w:spacing w:line="276" w:lineRule="auto"/>
        <w:rPr>
          <w:rFonts w:ascii="Trebuchet MS" w:hAnsi="Trebuchet MS" w:cs="Tahoma"/>
          <w:sz w:val="21"/>
          <w:szCs w:val="21"/>
        </w:rPr>
      </w:pPr>
      <w:r w:rsidRPr="00CE07D0">
        <w:rPr>
          <w:rFonts w:ascii="Trebuchet MS" w:eastAsiaTheme="minorHAnsi" w:hAnsi="Trebuchet MS" w:cstheme="minorBidi"/>
          <w:b/>
          <w:noProof/>
          <w:sz w:val="21"/>
          <w:szCs w:val="21"/>
          <w:u w:val="single"/>
        </w:rPr>
        <w:drawing>
          <wp:anchor distT="0" distB="0" distL="114300" distR="114300" simplePos="0" relativeHeight="251759616" behindDoc="1" locked="0" layoutInCell="1" allowOverlap="1" wp14:anchorId="0C3D0ED2" wp14:editId="1D6E37BA">
            <wp:simplePos x="0" y="0"/>
            <wp:positionH relativeFrom="column">
              <wp:posOffset>4120515</wp:posOffset>
            </wp:positionH>
            <wp:positionV relativeFrom="paragraph">
              <wp:posOffset>92710</wp:posOffset>
            </wp:positionV>
            <wp:extent cx="438150" cy="675005"/>
            <wp:effectExtent l="0" t="0" r="0" b="0"/>
            <wp:wrapTight wrapText="bothSides">
              <wp:wrapPolygon edited="0">
                <wp:start x="0" y="0"/>
                <wp:lineTo x="0" y="20726"/>
                <wp:lineTo x="20661" y="20726"/>
                <wp:lineTo x="20661" y="0"/>
                <wp:lineTo x="0" y="0"/>
              </wp:wrapPolygon>
            </wp:wrapTight>
            <wp:docPr id="9" name="Picture 9"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10" cstate="print"/>
                    <a:stretch>
                      <a:fillRect/>
                    </a:stretch>
                  </pic:blipFill>
                  <pic:spPr>
                    <a:xfrm>
                      <a:off x="0" y="0"/>
                      <a:ext cx="438150" cy="675005"/>
                    </a:xfrm>
                    <a:prstGeom prst="rect">
                      <a:avLst/>
                    </a:prstGeom>
                  </pic:spPr>
                </pic:pic>
              </a:graphicData>
            </a:graphic>
            <wp14:sizeRelH relativeFrom="margin">
              <wp14:pctWidth>0</wp14:pctWidth>
            </wp14:sizeRelH>
            <wp14:sizeRelV relativeFrom="margin">
              <wp14:pctHeight>0</wp14:pctHeight>
            </wp14:sizeRelV>
          </wp:anchor>
        </w:drawing>
      </w:r>
    </w:p>
    <w:p w:rsidR="0043310E" w:rsidRPr="00CE07D0" w:rsidRDefault="0043310E" w:rsidP="0043310E">
      <w:pPr>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Advent Services</w:t>
      </w:r>
    </w:p>
    <w:p w:rsidR="0043310E" w:rsidRPr="00400CA5" w:rsidRDefault="0043310E" w:rsidP="0043310E">
      <w:pPr>
        <w:rPr>
          <w:rFonts w:ascii="Trebuchet MS" w:eastAsiaTheme="minorHAnsi" w:hAnsi="Trebuchet MS" w:cstheme="minorBidi"/>
          <w:color w:val="000000"/>
          <w:sz w:val="22"/>
          <w:szCs w:val="22"/>
        </w:rPr>
      </w:pPr>
      <w:r w:rsidRPr="00CE07D0">
        <w:rPr>
          <w:rFonts w:ascii="Trebuchet MS" w:eastAsiaTheme="minorHAnsi" w:hAnsi="Trebuchet MS" w:cstheme="minorBidi"/>
          <w:color w:val="000000"/>
          <w:sz w:val="21"/>
          <w:szCs w:val="21"/>
        </w:rPr>
        <w:t>Special Wednesday evening Advent services will be held at 7:00 p.m. on Dec. 9, &amp; 16.  Each service will be preceded by a meal in the fellowship hall beginning at 5:30.</w:t>
      </w:r>
    </w:p>
    <w:p w:rsidR="0043310E" w:rsidRDefault="0043310E" w:rsidP="0043310E">
      <w:pPr>
        <w:spacing w:line="276" w:lineRule="auto"/>
        <w:rPr>
          <w:rFonts w:ascii="Trebuchet MS" w:hAnsi="Trebuchet MS" w:cs="Tahoma"/>
          <w:b/>
          <w:sz w:val="16"/>
          <w:szCs w:val="21"/>
        </w:rPr>
      </w:pPr>
    </w:p>
    <w:p w:rsidR="0043310E" w:rsidRPr="00CE07D0" w:rsidRDefault="0043310E" w:rsidP="0043310E">
      <w:pPr>
        <w:rPr>
          <w:rFonts w:ascii="Trebuchet MS" w:hAnsi="Trebuchet MS" w:cs="Tahoma"/>
          <w:b/>
          <w:sz w:val="21"/>
          <w:szCs w:val="21"/>
          <w:u w:val="single"/>
        </w:rPr>
      </w:pPr>
      <w:r w:rsidRPr="00CE07D0">
        <w:rPr>
          <w:rFonts w:ascii="Trebuchet MS" w:hAnsi="Trebuchet MS" w:cs="Tahoma"/>
          <w:b/>
          <w:sz w:val="21"/>
          <w:szCs w:val="21"/>
          <w:u w:val="single"/>
        </w:rPr>
        <w:t>Zion Christmas Cards</w:t>
      </w:r>
    </w:p>
    <w:p w:rsidR="0043310E" w:rsidRPr="00CE07D0" w:rsidRDefault="0043310E" w:rsidP="0043310E">
      <w:pPr>
        <w:spacing w:line="276" w:lineRule="auto"/>
        <w:rPr>
          <w:rFonts w:ascii="Trebuchet MS" w:hAnsi="Trebuchet MS" w:cs="Tahoma"/>
          <w:sz w:val="21"/>
          <w:szCs w:val="21"/>
        </w:rPr>
      </w:pPr>
      <w:r w:rsidRPr="00CE07D0">
        <w:rPr>
          <w:rFonts w:ascii="Trebuchet MS" w:hAnsi="Trebuchet MS" w:cs="Tahoma"/>
          <w:sz w:val="21"/>
          <w:szCs w:val="21"/>
        </w:rPr>
        <w:t>Zion Christmas cards are available for purchase in the book nook or at the office.  They are $</w:t>
      </w:r>
      <w:r>
        <w:rPr>
          <w:rFonts w:ascii="Trebuchet MS" w:hAnsi="Trebuchet MS" w:cs="Tahoma"/>
          <w:sz w:val="21"/>
          <w:szCs w:val="21"/>
        </w:rPr>
        <w:t>2</w:t>
      </w:r>
      <w:r w:rsidRPr="00CE07D0">
        <w:rPr>
          <w:rFonts w:ascii="Trebuchet MS" w:hAnsi="Trebuchet MS" w:cs="Tahoma"/>
          <w:sz w:val="21"/>
          <w:szCs w:val="21"/>
        </w:rPr>
        <w:t>.00 for 12 beautiful cards with wonderful Christm</w:t>
      </w:r>
      <w:r>
        <w:rPr>
          <w:rFonts w:ascii="Trebuchet MS" w:hAnsi="Trebuchet MS" w:cs="Tahoma"/>
          <w:sz w:val="21"/>
          <w:szCs w:val="21"/>
        </w:rPr>
        <w:t>as verses on the inside.  The $2</w:t>
      </w:r>
      <w:r w:rsidRPr="00CE07D0">
        <w:rPr>
          <w:rFonts w:ascii="Trebuchet MS" w:hAnsi="Trebuchet MS" w:cs="Tahoma"/>
          <w:sz w:val="21"/>
          <w:szCs w:val="21"/>
        </w:rPr>
        <w:t>.00 is for the card and envelopes.</w:t>
      </w:r>
    </w:p>
    <w:p w:rsidR="0043310E" w:rsidRDefault="0043310E" w:rsidP="0043310E">
      <w:pPr>
        <w:rPr>
          <w:rFonts w:ascii="Trebuchet MS" w:hAnsi="Trebuchet MS" w:cs="Tahoma"/>
          <w:sz w:val="21"/>
          <w:szCs w:val="21"/>
        </w:rPr>
      </w:pPr>
    </w:p>
    <w:p w:rsidR="0043310E" w:rsidRPr="00CE07D0" w:rsidRDefault="0043310E" w:rsidP="0043310E">
      <w:pPr>
        <w:rPr>
          <w:rFonts w:ascii="Trebuchet MS" w:hAnsi="Trebuchet MS" w:cs="Tahoma"/>
          <w:b/>
          <w:sz w:val="21"/>
          <w:szCs w:val="21"/>
          <w:u w:val="single"/>
        </w:rPr>
      </w:pPr>
      <w:r>
        <w:rPr>
          <w:rFonts w:ascii="Trebuchet MS" w:hAnsi="Trebuchet MS" w:cs="Tahoma"/>
          <w:b/>
          <w:sz w:val="21"/>
          <w:szCs w:val="21"/>
          <w:u w:val="single"/>
        </w:rPr>
        <w:t>Mailboxes</w:t>
      </w:r>
    </w:p>
    <w:p w:rsidR="0043310E" w:rsidRDefault="0043310E" w:rsidP="008D41B7">
      <w:pPr>
        <w:spacing w:line="276" w:lineRule="auto"/>
        <w:rPr>
          <w:rFonts w:ascii="Trebuchet MS" w:hAnsi="Trebuchet MS" w:cs="Tahoma"/>
          <w:sz w:val="21"/>
          <w:szCs w:val="21"/>
        </w:rPr>
      </w:pPr>
      <w:r>
        <w:rPr>
          <w:rFonts w:ascii="Trebuchet MS" w:hAnsi="Trebuchet MS" w:cs="Tahoma"/>
          <w:sz w:val="21"/>
          <w:szCs w:val="21"/>
        </w:rPr>
        <w:t>The mailboxes have been rearranged please double check when getting your mail.</w:t>
      </w:r>
    </w:p>
    <w:sectPr w:rsidR="0043310E" w:rsidSect="00CE07D0">
      <w:pgSz w:w="15840" w:h="12240" w:orient="landscape"/>
      <w:pgMar w:top="270"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E5" w:rsidRDefault="002B75E5" w:rsidP="00554B4F">
      <w:r>
        <w:separator/>
      </w:r>
    </w:p>
  </w:endnote>
  <w:endnote w:type="continuationSeparator" w:id="0">
    <w:p w:rsidR="002B75E5" w:rsidRDefault="002B75E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E5" w:rsidRDefault="002B75E5" w:rsidP="00554B4F">
      <w:r>
        <w:separator/>
      </w:r>
    </w:p>
  </w:footnote>
  <w:footnote w:type="continuationSeparator" w:id="0">
    <w:p w:rsidR="002B75E5" w:rsidRDefault="002B75E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1134"/>
    <w:rsid w:val="000B1AAF"/>
    <w:rsid w:val="000B2049"/>
    <w:rsid w:val="000B207F"/>
    <w:rsid w:val="000B5FF1"/>
    <w:rsid w:val="000B6275"/>
    <w:rsid w:val="000C5AEA"/>
    <w:rsid w:val="000D2C57"/>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726C"/>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038F"/>
    <w:rsid w:val="00630C55"/>
    <w:rsid w:val="00632489"/>
    <w:rsid w:val="00632AE9"/>
    <w:rsid w:val="00637021"/>
    <w:rsid w:val="006421BC"/>
    <w:rsid w:val="006425B5"/>
    <w:rsid w:val="006448CF"/>
    <w:rsid w:val="00646706"/>
    <w:rsid w:val="00647D3C"/>
    <w:rsid w:val="00651D37"/>
    <w:rsid w:val="00652948"/>
    <w:rsid w:val="006541A9"/>
    <w:rsid w:val="00655E33"/>
    <w:rsid w:val="0066179F"/>
    <w:rsid w:val="00663856"/>
    <w:rsid w:val="006641F0"/>
    <w:rsid w:val="00665BA9"/>
    <w:rsid w:val="006726FF"/>
    <w:rsid w:val="00672FAF"/>
    <w:rsid w:val="00673969"/>
    <w:rsid w:val="00674433"/>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4B8B"/>
    <w:rsid w:val="006B50FA"/>
    <w:rsid w:val="006B56A4"/>
    <w:rsid w:val="006B6366"/>
    <w:rsid w:val="006C02B5"/>
    <w:rsid w:val="006C04AF"/>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FE4"/>
    <w:rsid w:val="008D41B7"/>
    <w:rsid w:val="008D4BA7"/>
    <w:rsid w:val="008D51A3"/>
    <w:rsid w:val="008D5EBB"/>
    <w:rsid w:val="008E0531"/>
    <w:rsid w:val="008E24F6"/>
    <w:rsid w:val="008E6190"/>
    <w:rsid w:val="008F0231"/>
    <w:rsid w:val="008F07E0"/>
    <w:rsid w:val="008F404A"/>
    <w:rsid w:val="008F47C1"/>
    <w:rsid w:val="008F4F41"/>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5826"/>
    <w:rsid w:val="00A46225"/>
    <w:rsid w:val="00A47D4C"/>
    <w:rsid w:val="00A50D6C"/>
    <w:rsid w:val="00A518F9"/>
    <w:rsid w:val="00A5224E"/>
    <w:rsid w:val="00A52AFA"/>
    <w:rsid w:val="00A536B2"/>
    <w:rsid w:val="00A57A3F"/>
    <w:rsid w:val="00A607F3"/>
    <w:rsid w:val="00A61265"/>
    <w:rsid w:val="00A64AF4"/>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2D2F"/>
    <w:rsid w:val="00DB30E8"/>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F14A6-D1D1-4809-BEB7-83914549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D4508DAC</Template>
  <TotalTime>379</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6923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28</cp:revision>
  <cp:lastPrinted>2015-12-04T15:38:00Z</cp:lastPrinted>
  <dcterms:created xsi:type="dcterms:W3CDTF">2015-11-30T20:51:00Z</dcterms:created>
  <dcterms:modified xsi:type="dcterms:W3CDTF">2015-12-04T15:39:00Z</dcterms:modified>
</cp:coreProperties>
</file>