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BF" w:rsidRPr="002638FB" w:rsidRDefault="00F006BF" w:rsidP="00F006BF">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Colorado Peaches</w:t>
      </w:r>
    </w:p>
    <w:p w:rsidR="00F006BF" w:rsidRDefault="00F006BF" w:rsidP="00F006BF">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742208" behindDoc="1" locked="0" layoutInCell="1" allowOverlap="1" wp14:anchorId="34858743" wp14:editId="01A2F314">
            <wp:simplePos x="0" y="0"/>
            <wp:positionH relativeFrom="column">
              <wp:posOffset>-76200</wp:posOffset>
            </wp:positionH>
            <wp:positionV relativeFrom="paragraph">
              <wp:posOffset>80645</wp:posOffset>
            </wp:positionV>
            <wp:extent cx="620395" cy="514350"/>
            <wp:effectExtent l="0" t="0" r="8255" b="0"/>
            <wp:wrapTight wrapText="bothSides">
              <wp:wrapPolygon edited="0">
                <wp:start x="9949" y="0"/>
                <wp:lineTo x="0" y="4000"/>
                <wp:lineTo x="0" y="17600"/>
                <wp:lineTo x="3980" y="20800"/>
                <wp:lineTo x="10612" y="20800"/>
                <wp:lineTo x="21224" y="20800"/>
                <wp:lineTo x="21224" y="4000"/>
                <wp:lineTo x="13928" y="0"/>
                <wp:lineTo x="9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edump-Peac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395" cy="5143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sz w:val="22"/>
          <w:szCs w:val="22"/>
        </w:rPr>
        <w:t xml:space="preserve">We have received word that we will have delicious Colorado Peaches </w:t>
      </w:r>
      <w:r w:rsidR="00540F41">
        <w:rPr>
          <w:rFonts w:ascii="Trebuchet MS" w:hAnsi="Trebuchet MS"/>
          <w:color w:val="000000" w:themeColor="text1"/>
          <w:sz w:val="22"/>
          <w:szCs w:val="22"/>
        </w:rPr>
        <w:t>will be arriving in August &amp; September.  Each of the following groups plan to start selling peaches at 8:00 on their respective Saturday.</w:t>
      </w:r>
    </w:p>
    <w:p w:rsidR="00540F41" w:rsidRDefault="00540F41" w:rsidP="00F006BF">
      <w:pPr>
        <w:jc w:val="both"/>
        <w:rPr>
          <w:rFonts w:ascii="Trebuchet MS" w:hAnsi="Trebuchet MS"/>
          <w:color w:val="000000" w:themeColor="text1"/>
          <w:sz w:val="22"/>
          <w:szCs w:val="22"/>
        </w:rPr>
      </w:pPr>
    </w:p>
    <w:tbl>
      <w:tblPr>
        <w:tblStyle w:val="TableGrid"/>
        <w:tblW w:w="0" w:type="auto"/>
        <w:tblLook w:val="04A0" w:firstRow="1" w:lastRow="0" w:firstColumn="1" w:lastColumn="0" w:noHBand="0" w:noVBand="1"/>
      </w:tblPr>
      <w:tblGrid>
        <w:gridCol w:w="3550"/>
        <w:gridCol w:w="3550"/>
      </w:tblGrid>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August 13</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Board of Ed.</w:t>
            </w:r>
          </w:p>
        </w:tc>
      </w:tr>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August 27</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Youth</w:t>
            </w:r>
          </w:p>
        </w:tc>
      </w:tr>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September 10</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Mary Martha</w:t>
            </w:r>
          </w:p>
        </w:tc>
      </w:tr>
    </w:tbl>
    <w:p w:rsidR="005328F6" w:rsidRDefault="005328F6" w:rsidP="00F006BF">
      <w:pPr>
        <w:jc w:val="both"/>
        <w:rPr>
          <w:rFonts w:ascii="Trebuchet MS" w:hAnsi="Trebuchet MS"/>
          <w:color w:val="000000" w:themeColor="text1"/>
          <w:sz w:val="22"/>
          <w:szCs w:val="22"/>
        </w:rPr>
      </w:pPr>
    </w:p>
    <w:p w:rsidR="005328F6" w:rsidRDefault="005328F6" w:rsidP="00F006BF">
      <w:pPr>
        <w:jc w:val="both"/>
        <w:rPr>
          <w:rFonts w:ascii="Trebuchet MS" w:hAnsi="Trebuchet MS"/>
          <w:color w:val="000000" w:themeColor="text1"/>
          <w:sz w:val="22"/>
          <w:szCs w:val="22"/>
        </w:rPr>
      </w:pPr>
    </w:p>
    <w:p w:rsidR="005328F6" w:rsidRDefault="005328F6" w:rsidP="00F006BF">
      <w:pPr>
        <w:jc w:val="both"/>
        <w:rPr>
          <w:rFonts w:ascii="Trebuchet MS" w:hAnsi="Trebuchet MS"/>
          <w:b/>
          <w:color w:val="000000" w:themeColor="text1"/>
          <w:sz w:val="22"/>
          <w:szCs w:val="22"/>
          <w:u w:val="single"/>
        </w:rPr>
      </w:pPr>
      <w:r w:rsidRPr="005328F6">
        <w:rPr>
          <w:rFonts w:ascii="Trebuchet MS" w:hAnsi="Trebuchet MS"/>
          <w:b/>
          <w:color w:val="000000" w:themeColor="text1"/>
          <w:sz w:val="22"/>
          <w:szCs w:val="22"/>
          <w:u w:val="single"/>
        </w:rPr>
        <w:t>Basketball Camp</w:t>
      </w:r>
    </w:p>
    <w:p w:rsidR="005328F6" w:rsidRPr="005328F6" w:rsidRDefault="005328F6" w:rsidP="00F006BF">
      <w:pPr>
        <w:jc w:val="both"/>
        <w:rPr>
          <w:rFonts w:ascii="Trebuchet MS" w:hAnsi="Trebuchet MS"/>
          <w:color w:val="000000" w:themeColor="text1"/>
          <w:sz w:val="22"/>
          <w:szCs w:val="22"/>
        </w:rPr>
      </w:pPr>
      <w:r w:rsidRPr="005328F6">
        <w:rPr>
          <w:rFonts w:ascii="Trebuchet MS" w:hAnsi="Trebuchet MS"/>
          <w:color w:val="000000" w:themeColor="text1"/>
          <w:sz w:val="22"/>
          <w:szCs w:val="22"/>
        </w:rPr>
        <w:t xml:space="preserve">Basketball camps are Monday-Wednesday of this week.  Girl’s camp is 9:00-11:00 and Boy’s camp is 11:00-1:00.  Coaching the girls this year is Mr. Jagels, and Mr. Vogel </w:t>
      </w:r>
      <w:r w:rsidR="00540F41">
        <w:rPr>
          <w:rFonts w:ascii="Trebuchet MS" w:hAnsi="Trebuchet MS"/>
          <w:color w:val="000000" w:themeColor="text1"/>
          <w:sz w:val="22"/>
          <w:szCs w:val="22"/>
        </w:rPr>
        <w:t>is the boys coach</w:t>
      </w:r>
      <w:r w:rsidRPr="005328F6">
        <w:rPr>
          <w:rFonts w:ascii="Trebuchet MS" w:hAnsi="Trebuchet MS"/>
          <w:color w:val="000000" w:themeColor="text1"/>
          <w:sz w:val="22"/>
          <w:szCs w:val="22"/>
        </w:rPr>
        <w:t>.</w:t>
      </w:r>
      <w:r w:rsidR="00540F41">
        <w:rPr>
          <w:rFonts w:ascii="Trebuchet MS" w:hAnsi="Trebuchet MS"/>
          <w:color w:val="000000" w:themeColor="text1"/>
          <w:sz w:val="22"/>
          <w:szCs w:val="22"/>
        </w:rPr>
        <w:t xml:space="preserve">  Miss Rixstine will be coaching volleyball.</w:t>
      </w:r>
    </w:p>
    <w:p w:rsidR="00F006BF" w:rsidRPr="005328F6" w:rsidRDefault="00F006BF" w:rsidP="00E47368">
      <w:pPr>
        <w:jc w:val="both"/>
        <w:rPr>
          <w:rFonts w:ascii="Comic Sans MS" w:hAnsi="Comic Sans MS"/>
          <w:noProof/>
          <w:color w:val="000000"/>
          <w:sz w:val="22"/>
          <w:szCs w:val="22"/>
        </w:rPr>
      </w:pPr>
    </w:p>
    <w:p w:rsidR="00F006BF" w:rsidRDefault="00F006BF" w:rsidP="00E47368">
      <w:pPr>
        <w:jc w:val="both"/>
        <w:rPr>
          <w:rFonts w:ascii="Comic Sans MS" w:hAnsi="Comic Sans MS"/>
          <w:noProof/>
          <w:color w:val="000000"/>
          <w:sz w:val="22"/>
          <w:szCs w:val="22"/>
        </w:rPr>
      </w:pPr>
    </w:p>
    <w:p w:rsidR="00F006BF" w:rsidRDefault="00F006BF" w:rsidP="00E47368">
      <w:pPr>
        <w:jc w:val="both"/>
        <w:rPr>
          <w:rFonts w:ascii="Comic Sans MS" w:hAnsi="Comic Sans MS"/>
          <w:noProof/>
          <w:color w:val="000000"/>
          <w:sz w:val="22"/>
          <w:szCs w:val="22"/>
        </w:rPr>
      </w:pPr>
    </w:p>
    <w:p w:rsidR="00F006BF" w:rsidRDefault="00F006BF" w:rsidP="00E47368">
      <w:pPr>
        <w:jc w:val="both"/>
        <w:rPr>
          <w:rFonts w:ascii="Comic Sans MS" w:hAnsi="Comic Sans MS"/>
          <w:noProof/>
          <w:color w:val="000000"/>
          <w:sz w:val="22"/>
          <w:szCs w:val="22"/>
        </w:rPr>
      </w:pPr>
    </w:p>
    <w:p w:rsidR="00F006BF" w:rsidRDefault="00F006BF" w:rsidP="00E47368">
      <w:pPr>
        <w:jc w:val="both"/>
        <w:rPr>
          <w:rFonts w:ascii="Comic Sans MS" w:hAnsi="Comic Sans MS"/>
          <w:noProof/>
          <w:color w:val="000000"/>
          <w:sz w:val="22"/>
          <w:szCs w:val="22"/>
        </w:rPr>
      </w:pPr>
    </w:p>
    <w:p w:rsidR="00F006BF" w:rsidRDefault="00F006BF" w:rsidP="00E47368">
      <w:pPr>
        <w:jc w:val="both"/>
        <w:rPr>
          <w:rFonts w:ascii="Comic Sans MS" w:hAnsi="Comic Sans MS"/>
          <w:noProof/>
          <w:color w:val="000000"/>
          <w:sz w:val="22"/>
          <w:szCs w:val="22"/>
        </w:rPr>
      </w:pPr>
    </w:p>
    <w:p w:rsidR="00F006BF" w:rsidRDefault="00F006BF" w:rsidP="00E47368">
      <w:pPr>
        <w:jc w:val="both"/>
        <w:rPr>
          <w:rFonts w:ascii="Trebuchet MS" w:hAnsi="Trebuchet MS"/>
          <w:b/>
          <w:color w:val="000000" w:themeColor="text1"/>
          <w:sz w:val="22"/>
          <w:szCs w:val="22"/>
        </w:rPr>
      </w:pPr>
    </w:p>
    <w:p w:rsidR="004F0914" w:rsidRDefault="004B4C23" w:rsidP="00E47368">
      <w:pPr>
        <w:jc w:val="both"/>
        <w:rPr>
          <w:rFonts w:ascii="Trebuchet MS" w:hAnsi="Trebuchet MS"/>
          <w:b/>
          <w:color w:val="000000" w:themeColor="text1"/>
          <w:sz w:val="22"/>
          <w:szCs w:val="22"/>
        </w:rPr>
      </w:pPr>
      <w:r>
        <w:rPr>
          <w:rFonts w:ascii="Trebuchet MS" w:hAnsi="Trebuchet MS"/>
          <w:b/>
          <w:noProof/>
          <w:color w:val="000000" w:themeColor="text1"/>
          <w:sz w:val="22"/>
          <w:szCs w:val="22"/>
        </w:rPr>
        <w:drawing>
          <wp:anchor distT="0" distB="0" distL="114300" distR="114300" simplePos="0" relativeHeight="251737088" behindDoc="1" locked="0" layoutInCell="1" allowOverlap="1" wp14:anchorId="214C883D" wp14:editId="101362AB">
            <wp:simplePos x="0" y="0"/>
            <wp:positionH relativeFrom="column">
              <wp:posOffset>3000375</wp:posOffset>
            </wp:positionH>
            <wp:positionV relativeFrom="paragraph">
              <wp:posOffset>39370</wp:posOffset>
            </wp:positionV>
            <wp:extent cx="771525" cy="771525"/>
            <wp:effectExtent l="0" t="0" r="9525" b="9525"/>
            <wp:wrapTight wrapText="bothSides">
              <wp:wrapPolygon edited="0">
                <wp:start x="0" y="0"/>
                <wp:lineTo x="0" y="21333"/>
                <wp:lineTo x="21333" y="21333"/>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leyball 2.gif"/>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2638FB">
        <w:rPr>
          <w:rFonts w:ascii="Trebuchet MS" w:hAnsi="Trebuchet MS"/>
          <w:b/>
          <w:noProof/>
          <w:color w:val="000000" w:themeColor="text1"/>
          <w:sz w:val="22"/>
          <w:szCs w:val="22"/>
        </w:rPr>
        <w:drawing>
          <wp:anchor distT="0" distB="0" distL="114300" distR="114300" simplePos="0" relativeHeight="251736064" behindDoc="1" locked="0" layoutInCell="1" allowOverlap="1" wp14:anchorId="379342C5" wp14:editId="277551FD">
            <wp:simplePos x="0" y="0"/>
            <wp:positionH relativeFrom="column">
              <wp:posOffset>3981450</wp:posOffset>
            </wp:positionH>
            <wp:positionV relativeFrom="paragraph">
              <wp:posOffset>35560</wp:posOffset>
            </wp:positionV>
            <wp:extent cx="533400" cy="542925"/>
            <wp:effectExtent l="0" t="0" r="0" b="9525"/>
            <wp:wrapTight wrapText="bothSides">
              <wp:wrapPolygon edited="0">
                <wp:start x="0" y="0"/>
                <wp:lineTo x="0" y="21221"/>
                <wp:lineTo x="20829" y="21221"/>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all.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33400" cy="542925"/>
                    </a:xfrm>
                    <a:prstGeom prst="rect">
                      <a:avLst/>
                    </a:prstGeom>
                  </pic:spPr>
                </pic:pic>
              </a:graphicData>
            </a:graphic>
            <wp14:sizeRelH relativeFrom="page">
              <wp14:pctWidth>0</wp14:pctWidth>
            </wp14:sizeRelH>
            <wp14:sizeRelV relativeFrom="page">
              <wp14:pctHeight>0</wp14:pctHeight>
            </wp14:sizeRelV>
          </wp:anchor>
        </w:drawing>
      </w:r>
    </w:p>
    <w:p w:rsidR="00803F70" w:rsidRPr="002638FB" w:rsidRDefault="00803F70" w:rsidP="00E47368">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Volleyball &amp; Basketball Camp</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Dates for our sports camps are as follows:</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Girls Basketball – August 1-3 9:00-11:00am</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Boys Basketball – August 1-3 11:00am-1:00pm</w:t>
      </w:r>
    </w:p>
    <w:p w:rsidR="00803F70" w:rsidRP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Girls Volleyball - August 8, 10-11 9:00-11:00am</w:t>
      </w:r>
    </w:p>
    <w:p w:rsidR="00803F70" w:rsidRDefault="00803F70" w:rsidP="00E47368">
      <w:pPr>
        <w:jc w:val="both"/>
        <w:rPr>
          <w:rFonts w:ascii="Trebuchet MS" w:hAnsi="Trebuchet MS"/>
          <w:b/>
          <w:color w:val="000000" w:themeColor="text1"/>
          <w:sz w:val="22"/>
          <w:szCs w:val="22"/>
        </w:rPr>
      </w:pPr>
      <w:r>
        <w:rPr>
          <w:rFonts w:ascii="Trebuchet MS" w:hAnsi="Trebuchet MS"/>
          <w:b/>
          <w:color w:val="000000" w:themeColor="text1"/>
          <w:sz w:val="22"/>
          <w:szCs w:val="22"/>
        </w:rPr>
        <w:t>Since this is a club team, all Zion member 5</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-8</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 xml:space="preserve"> grade students are invited as well as the children who attend Zion Lutheran School.  Zion members can pick up a registration form from the office or speak with Mr Splittgerber if you have questions.</w:t>
      </w:r>
    </w:p>
    <w:p w:rsidR="00803F70" w:rsidRPr="00222098" w:rsidRDefault="00803F70" w:rsidP="00E47368">
      <w:pPr>
        <w:jc w:val="both"/>
        <w:rPr>
          <w:rFonts w:ascii="Trebuchet MS" w:hAnsi="Trebuchet MS"/>
          <w:b/>
          <w:color w:val="000000" w:themeColor="text1"/>
          <w:sz w:val="14"/>
          <w:szCs w:val="22"/>
          <w:u w:val="single"/>
        </w:rPr>
      </w:pPr>
    </w:p>
    <w:p w:rsidR="00540F41" w:rsidRDefault="00540F41" w:rsidP="00540F41">
      <w:pPr>
        <w:pBdr>
          <w:top w:val="single" w:sz="4" w:space="1" w:color="auto"/>
          <w:left w:val="single" w:sz="4" w:space="4" w:color="auto"/>
          <w:bottom w:val="single" w:sz="4" w:space="1" w:color="auto"/>
          <w:right w:val="single" w:sz="4" w:space="4" w:color="auto"/>
        </w:pBdr>
      </w:pPr>
      <w:r>
        <w:rPr>
          <w:b/>
          <w:bCs/>
          <w:lang w:bidi="he-IL"/>
        </w:rPr>
        <w:t xml:space="preserve">Luke 12:15 </w:t>
      </w:r>
      <w:r>
        <w:rPr>
          <w:lang w:bidi="he-IL"/>
        </w:rPr>
        <w:t xml:space="preserve"> And he said to them, "Take care, and be on your guard against all covetousness, for one's life does not consist in the abundance of his possessions." Coveting is the opposite of being content with what God has given us. And the cure for coveting is twofold: thankfulness to God and generosity toward God’s purposes. So be on guard against all covetousness: acknowledge that your Father has given you all you need, and therefore be free and confident in directing the mammon of this world toward godly purposes. </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993A5A">
        <w:rPr>
          <w:rFonts w:ascii="Trebuchet MS" w:hAnsi="Trebuchet MS"/>
          <w:b/>
          <w:color w:val="FFFFFF" w:themeColor="background1"/>
          <w:sz w:val="36"/>
          <w:szCs w:val="36"/>
          <w:u w:val="single"/>
        </w:rPr>
        <w:t xml:space="preserve">July </w:t>
      </w:r>
      <w:r w:rsidR="00FD5F77">
        <w:rPr>
          <w:rFonts w:ascii="Trebuchet MS" w:hAnsi="Trebuchet MS"/>
          <w:b/>
          <w:color w:val="FFFFFF" w:themeColor="background1"/>
          <w:sz w:val="36"/>
          <w:szCs w:val="36"/>
          <w:u w:val="single"/>
        </w:rPr>
        <w:t>31</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772B00" w:rsidRDefault="00B762CC" w:rsidP="00D252E8">
      <w:pPr>
        <w:jc w:val="both"/>
        <w:rPr>
          <w:rFonts w:ascii="Trebuchet MS" w:hAnsi="Trebuchet MS"/>
          <w:color w:val="000000" w:themeColor="text1"/>
          <w:sz w:val="16"/>
        </w:rPr>
      </w:pPr>
    </w:p>
    <w:p w:rsidR="00027FCE" w:rsidRPr="003E5E97" w:rsidRDefault="00027FCE" w:rsidP="00E47368">
      <w:pPr>
        <w:jc w:val="both"/>
        <w:rPr>
          <w:rFonts w:ascii="Trebuchet MS" w:hAnsi="Trebuchet MS"/>
          <w:b/>
          <w:color w:val="000000" w:themeColor="text1"/>
          <w:sz w:val="6"/>
          <w:szCs w:val="22"/>
          <w:u w:val="single"/>
        </w:rPr>
      </w:pPr>
    </w:p>
    <w:p w:rsidR="00026731" w:rsidRPr="00921B8F" w:rsidRDefault="00540F41" w:rsidP="00803F70">
      <w:pPr>
        <w:jc w:val="both"/>
        <w:rPr>
          <w:rFonts w:ascii="Trebuchet MS" w:hAnsi="Trebuchet MS"/>
          <w:b/>
          <w:color w:val="000000" w:themeColor="text1"/>
          <w:sz w:val="22"/>
          <w:szCs w:val="22"/>
          <w:u w:val="single"/>
        </w:rPr>
      </w:pPr>
      <w:r w:rsidRPr="00465DD3">
        <w:rPr>
          <w:rFonts w:ascii="Trebuchet MS" w:hAnsi="Trebuchet MS"/>
          <w:noProof/>
          <w:color w:val="7D7D7D"/>
          <w:sz w:val="20"/>
          <w:szCs w:val="20"/>
        </w:rPr>
        <w:drawing>
          <wp:anchor distT="0" distB="0" distL="114300" distR="114300" simplePos="0" relativeHeight="251740160" behindDoc="1" locked="0" layoutInCell="1" allowOverlap="1" wp14:anchorId="6C1FEA39" wp14:editId="1F697250">
            <wp:simplePos x="0" y="0"/>
            <wp:positionH relativeFrom="column">
              <wp:posOffset>3838575</wp:posOffset>
            </wp:positionH>
            <wp:positionV relativeFrom="paragraph">
              <wp:posOffset>164465</wp:posOffset>
            </wp:positionV>
            <wp:extent cx="650875" cy="772795"/>
            <wp:effectExtent l="0" t="0" r="0" b="8255"/>
            <wp:wrapTight wrapText="bothSides">
              <wp:wrapPolygon edited="0">
                <wp:start x="0" y="0"/>
                <wp:lineTo x="0" y="21298"/>
                <wp:lineTo x="20862" y="21298"/>
                <wp:lineTo x="20862" y="0"/>
                <wp:lineTo x="0" y="0"/>
              </wp:wrapPolygon>
            </wp:wrapTight>
            <wp:docPr id="8" name="Picture 8" descr="Bread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 of Li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87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B8F" w:rsidRPr="00921B8F">
        <w:rPr>
          <w:rFonts w:ascii="Trebuchet MS" w:hAnsi="Trebuchet MS"/>
          <w:b/>
          <w:color w:val="000000" w:themeColor="text1"/>
          <w:sz w:val="22"/>
          <w:szCs w:val="22"/>
          <w:u w:val="single"/>
        </w:rPr>
        <w:t>Welcome</w:t>
      </w:r>
    </w:p>
    <w:p w:rsidR="00BC1156" w:rsidRPr="00921B8F" w:rsidRDefault="00BC1156" w:rsidP="00026731">
      <w:pPr>
        <w:jc w:val="both"/>
        <w:rPr>
          <w:rFonts w:ascii="Trebuchet MS" w:hAnsi="Trebuchet MS"/>
          <w:color w:val="000000" w:themeColor="text1"/>
          <w:sz w:val="22"/>
          <w:szCs w:val="22"/>
        </w:rPr>
      </w:pPr>
      <w:r w:rsidRPr="00921B8F">
        <w:rPr>
          <w:rFonts w:ascii="Trebuchet MS" w:hAnsi="Trebuchet MS"/>
          <w:color w:val="000000" w:themeColor="text1"/>
          <w:sz w:val="22"/>
          <w:szCs w:val="22"/>
        </w:rPr>
        <w:t xml:space="preserve">A warm welcome to the youth group from Iowa who is worshiping with us today.  They are returning home from the Higher Things “Bread of Life” Conference.  We pray that God will </w:t>
      </w:r>
      <w:r w:rsidR="00921B8F">
        <w:rPr>
          <w:rFonts w:ascii="Trebuchet MS" w:hAnsi="Trebuchet MS"/>
          <w:color w:val="000000" w:themeColor="text1"/>
          <w:sz w:val="22"/>
          <w:szCs w:val="22"/>
        </w:rPr>
        <w:t>grant</w:t>
      </w:r>
      <w:r w:rsidRPr="00921B8F">
        <w:rPr>
          <w:rFonts w:ascii="Trebuchet MS" w:hAnsi="Trebuchet MS"/>
          <w:color w:val="000000" w:themeColor="text1"/>
          <w:sz w:val="22"/>
          <w:szCs w:val="22"/>
        </w:rPr>
        <w:t xml:space="preserve"> you </w:t>
      </w:r>
      <w:r w:rsidR="00921B8F">
        <w:rPr>
          <w:rFonts w:ascii="Trebuchet MS" w:hAnsi="Trebuchet MS"/>
          <w:color w:val="000000" w:themeColor="text1"/>
          <w:sz w:val="22"/>
          <w:szCs w:val="22"/>
        </w:rPr>
        <w:t>a joyful homecoming</w:t>
      </w:r>
      <w:r w:rsidRPr="00921B8F">
        <w:rPr>
          <w:rFonts w:ascii="Trebuchet MS" w:hAnsi="Trebuchet MS"/>
          <w:color w:val="000000" w:themeColor="text1"/>
          <w:sz w:val="22"/>
          <w:szCs w:val="22"/>
        </w:rPr>
        <w:t>.  A big thank you to Steve &amp; Fran Junge who hosted</w:t>
      </w:r>
      <w:r w:rsidR="00921B8F" w:rsidRPr="00921B8F">
        <w:rPr>
          <w:rFonts w:ascii="Trebuchet MS" w:hAnsi="Trebuchet MS"/>
          <w:color w:val="000000" w:themeColor="text1"/>
          <w:sz w:val="22"/>
          <w:szCs w:val="22"/>
        </w:rPr>
        <w:t xml:space="preserve"> this group at their home last night.</w:t>
      </w:r>
    </w:p>
    <w:p w:rsidR="00BC1156" w:rsidRDefault="00BC1156" w:rsidP="00026731">
      <w:pPr>
        <w:jc w:val="both"/>
        <w:rPr>
          <w:rFonts w:ascii="Trebuchet MS" w:hAnsi="Trebuchet MS"/>
          <w:b/>
          <w:color w:val="000000" w:themeColor="text1"/>
          <w:sz w:val="22"/>
          <w:szCs w:val="22"/>
          <w:u w:val="single"/>
        </w:rPr>
      </w:pPr>
    </w:p>
    <w:p w:rsidR="00803F70" w:rsidRPr="00921B8F" w:rsidRDefault="00921B8F" w:rsidP="00803F70">
      <w:pPr>
        <w:jc w:val="both"/>
        <w:rPr>
          <w:rFonts w:ascii="Trebuchet MS" w:hAnsi="Trebuchet MS"/>
          <w:b/>
          <w:color w:val="000000" w:themeColor="text1"/>
          <w:sz w:val="22"/>
          <w:szCs w:val="22"/>
          <w:u w:val="single"/>
        </w:rPr>
      </w:pPr>
      <w:r w:rsidRPr="00921B8F">
        <w:rPr>
          <w:rFonts w:ascii="Trebuchet MS" w:hAnsi="Trebuchet MS"/>
          <w:b/>
          <w:color w:val="000000" w:themeColor="text1"/>
          <w:sz w:val="22"/>
          <w:szCs w:val="22"/>
          <w:u w:val="single"/>
        </w:rPr>
        <w:t>Final Registration Days</w:t>
      </w:r>
    </w:p>
    <w:p w:rsidR="00921B8F" w:rsidRDefault="00921B8F" w:rsidP="00E47368">
      <w:pPr>
        <w:jc w:val="both"/>
        <w:rPr>
          <w:rFonts w:ascii="Trebuchet MS" w:hAnsi="Trebuchet MS"/>
          <w:color w:val="000000" w:themeColor="text1"/>
          <w:sz w:val="22"/>
          <w:szCs w:val="22"/>
        </w:rPr>
      </w:pPr>
      <w:r>
        <w:rPr>
          <w:rFonts w:ascii="Trebuchet MS" w:hAnsi="Trebuchet MS"/>
          <w:color w:val="000000" w:themeColor="text1"/>
          <w:sz w:val="22"/>
          <w:szCs w:val="22"/>
        </w:rPr>
        <w:t xml:space="preserve">Final registration days for our school are this week.  Families with children in the early childhood classes are asked to come in on Tuesday, August 2, and K-8 families on Wednesday, August, 3.  Hours are </w:t>
      </w:r>
    </w:p>
    <w:p w:rsidR="002638FB" w:rsidRPr="00921B8F" w:rsidRDefault="00921B8F" w:rsidP="00E47368">
      <w:pPr>
        <w:jc w:val="both"/>
        <w:rPr>
          <w:rFonts w:ascii="Trebuchet MS" w:hAnsi="Trebuchet MS"/>
          <w:color w:val="000000" w:themeColor="text1"/>
          <w:sz w:val="22"/>
          <w:szCs w:val="22"/>
        </w:rPr>
      </w:pPr>
      <w:r>
        <w:rPr>
          <w:rFonts w:ascii="Trebuchet MS" w:hAnsi="Trebuchet MS"/>
          <w:color w:val="000000" w:themeColor="text1"/>
          <w:sz w:val="22"/>
          <w:szCs w:val="22"/>
        </w:rPr>
        <w:t>11:00</w:t>
      </w:r>
      <w:r w:rsidR="00540F41">
        <w:rPr>
          <w:rFonts w:ascii="Trebuchet MS" w:hAnsi="Trebuchet MS"/>
          <w:color w:val="000000" w:themeColor="text1"/>
          <w:sz w:val="22"/>
          <w:szCs w:val="22"/>
        </w:rPr>
        <w:t xml:space="preserve"> </w:t>
      </w:r>
      <w:r>
        <w:rPr>
          <w:rFonts w:ascii="Trebuchet MS" w:hAnsi="Trebuchet MS"/>
          <w:color w:val="000000" w:themeColor="text1"/>
          <w:sz w:val="22"/>
          <w:szCs w:val="22"/>
        </w:rPr>
        <w:t>am - 6:00</w:t>
      </w:r>
      <w:r w:rsidR="00540F41">
        <w:rPr>
          <w:rFonts w:ascii="Trebuchet MS" w:hAnsi="Trebuchet MS"/>
          <w:color w:val="000000" w:themeColor="text1"/>
          <w:sz w:val="22"/>
          <w:szCs w:val="22"/>
        </w:rPr>
        <w:t xml:space="preserve"> </w:t>
      </w:r>
      <w:r>
        <w:rPr>
          <w:rFonts w:ascii="Trebuchet MS" w:hAnsi="Trebuchet MS"/>
          <w:color w:val="000000" w:themeColor="text1"/>
          <w:sz w:val="22"/>
          <w:szCs w:val="22"/>
        </w:rPr>
        <w:t>pm both days.</w:t>
      </w:r>
    </w:p>
    <w:p w:rsidR="00297C11" w:rsidRDefault="00297C11" w:rsidP="00E47368">
      <w:pPr>
        <w:jc w:val="both"/>
        <w:rPr>
          <w:rFonts w:ascii="Trebuchet MS" w:hAnsi="Trebuchet MS"/>
          <w:color w:val="000000" w:themeColor="text1"/>
          <w:sz w:val="14"/>
          <w:szCs w:val="22"/>
        </w:rPr>
      </w:pPr>
    </w:p>
    <w:p w:rsidR="00297C11" w:rsidRPr="00297C11" w:rsidRDefault="00297C11" w:rsidP="00E47368">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Assistance</w:t>
      </w:r>
    </w:p>
    <w:p w:rsidR="00AD2CA2" w:rsidRPr="00297C11" w:rsidRDefault="00297C11" w:rsidP="00E47368">
      <w:pPr>
        <w:jc w:val="both"/>
        <w:rPr>
          <w:rFonts w:ascii="Trebuchet MS" w:hAnsi="Trebuchet MS"/>
          <w:color w:val="000000" w:themeColor="text1"/>
          <w:sz w:val="22"/>
          <w:szCs w:val="22"/>
        </w:rPr>
      </w:pPr>
      <w:r>
        <w:rPr>
          <w:rFonts w:ascii="Trebuchet MS" w:hAnsi="Trebuchet MS"/>
          <w:color w:val="000000" w:themeColor="text1"/>
          <w:sz w:val="22"/>
          <w:szCs w:val="22"/>
        </w:rPr>
        <w:t xml:space="preserve">There is a lady who lives at Kearney Manor who wants to worship with us at Zion and possibly transfer her membership.  If you would be willing to bring her to services on Sunday mornings, please speak with one of our Pastors or call the office for details. </w:t>
      </w:r>
    </w:p>
    <w:p w:rsidR="00297C11" w:rsidRDefault="00297C11" w:rsidP="00222098">
      <w:pPr>
        <w:jc w:val="both"/>
        <w:rPr>
          <w:rFonts w:ascii="Trebuchet MS" w:hAnsi="Trebuchet MS"/>
          <w:color w:val="000000" w:themeColor="text1"/>
          <w:sz w:val="22"/>
          <w:szCs w:val="22"/>
        </w:rPr>
      </w:pPr>
    </w:p>
    <w:p w:rsidR="00297C11" w:rsidRPr="00297C11" w:rsidRDefault="00297C11" w:rsidP="00222098">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Ice Cream Social</w:t>
      </w:r>
    </w:p>
    <w:p w:rsidR="004B4C23" w:rsidRDefault="00F006BF" w:rsidP="00222098">
      <w:pPr>
        <w:jc w:val="both"/>
        <w:rPr>
          <w:rFonts w:ascii="Trebuchet MS" w:hAnsi="Trebuchet MS"/>
          <w:color w:val="000000" w:themeColor="text1"/>
          <w:sz w:val="22"/>
          <w:szCs w:val="22"/>
        </w:rPr>
      </w:pPr>
      <w:r>
        <w:rPr>
          <w:rFonts w:ascii="Trebuchet MS" w:hAnsi="Trebuchet MS"/>
          <w:color w:val="000000" w:themeColor="text1"/>
          <w:sz w:val="22"/>
          <w:szCs w:val="22"/>
        </w:rPr>
        <w:t>The Stewardship board is hosting an ice cream social on Sunday, August 21 from 2-4.  Join us for delicious homemade ice cream and other treats.  There will be a freewill offering with proceeds going to help the Herrera family with medical expenses.</w:t>
      </w:r>
    </w:p>
    <w:p w:rsidR="00297C11" w:rsidRDefault="00297C11" w:rsidP="006F15B3">
      <w:pPr>
        <w:jc w:val="both"/>
        <w:rPr>
          <w:rFonts w:ascii="Trebuchet MS" w:hAnsi="Trebuchet MS"/>
          <w:b/>
          <w:color w:val="000000" w:themeColor="text1"/>
          <w:sz w:val="22"/>
          <w:szCs w:val="22"/>
        </w:rPr>
      </w:pPr>
    </w:p>
    <w:p w:rsidR="00297C11" w:rsidRDefault="00297C11" w:rsidP="006F15B3">
      <w:pPr>
        <w:jc w:val="both"/>
        <w:rPr>
          <w:rFonts w:ascii="Trebuchet MS" w:hAnsi="Trebuchet MS"/>
          <w:b/>
          <w:color w:val="000000" w:themeColor="text1"/>
          <w:sz w:val="22"/>
          <w:szCs w:val="22"/>
        </w:rPr>
      </w:pPr>
    </w:p>
    <w:p w:rsidR="000E5B41" w:rsidRDefault="000E5B41" w:rsidP="000E5B41">
      <w:pPr>
        <w:jc w:val="both"/>
        <w:rPr>
          <w:rFonts w:ascii="Trebuchet MS" w:hAnsi="Trebuchet MS"/>
          <w:b/>
          <w:color w:val="000000" w:themeColor="text1"/>
          <w:sz w:val="22"/>
          <w:szCs w:val="22"/>
          <w:u w:val="single"/>
        </w:rPr>
      </w:pPr>
    </w:p>
    <w:p w:rsidR="000E5B41" w:rsidRDefault="000E5B41" w:rsidP="000E5B41">
      <w:pPr>
        <w:jc w:val="both"/>
        <w:rPr>
          <w:rFonts w:ascii="Trebuchet MS" w:hAnsi="Trebuchet MS"/>
          <w:b/>
          <w:color w:val="000000" w:themeColor="text1"/>
          <w:sz w:val="22"/>
          <w:szCs w:val="22"/>
          <w:u w:val="single"/>
        </w:rPr>
      </w:pPr>
    </w:p>
    <w:p w:rsidR="000E5B41" w:rsidRPr="002638FB" w:rsidRDefault="000E5B41" w:rsidP="000E5B41">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lastRenderedPageBreak/>
        <w:t>Colorado Peaches</w:t>
      </w:r>
    </w:p>
    <w:p w:rsidR="000E5B41" w:rsidRDefault="000E5B41" w:rsidP="000E5B41">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750400" behindDoc="1" locked="0" layoutInCell="1" allowOverlap="1" wp14:anchorId="5F64F3CE" wp14:editId="3EEA03DF">
            <wp:simplePos x="0" y="0"/>
            <wp:positionH relativeFrom="column">
              <wp:posOffset>-76200</wp:posOffset>
            </wp:positionH>
            <wp:positionV relativeFrom="paragraph">
              <wp:posOffset>80645</wp:posOffset>
            </wp:positionV>
            <wp:extent cx="620395" cy="514350"/>
            <wp:effectExtent l="0" t="0" r="8255" b="0"/>
            <wp:wrapTight wrapText="bothSides">
              <wp:wrapPolygon edited="0">
                <wp:start x="9949" y="0"/>
                <wp:lineTo x="0" y="4000"/>
                <wp:lineTo x="0" y="17600"/>
                <wp:lineTo x="3980" y="20800"/>
                <wp:lineTo x="10612" y="20800"/>
                <wp:lineTo x="21224" y="20800"/>
                <wp:lineTo x="21224" y="4000"/>
                <wp:lineTo x="13928" y="0"/>
                <wp:lineTo x="9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edump-Peac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395" cy="5143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sz w:val="22"/>
          <w:szCs w:val="22"/>
        </w:rPr>
        <w:t>We have received word that we will have delicious Colorado Peaches will be arriving in August &amp; September.  Each of the following groups plan to start selling peaches at 8:00 on their respective Saturday.</w:t>
      </w:r>
    </w:p>
    <w:p w:rsidR="000E5B41" w:rsidRDefault="000E5B41" w:rsidP="000E5B41">
      <w:pPr>
        <w:jc w:val="both"/>
        <w:rPr>
          <w:rFonts w:ascii="Trebuchet MS" w:hAnsi="Trebuchet MS"/>
          <w:color w:val="000000" w:themeColor="text1"/>
          <w:sz w:val="22"/>
          <w:szCs w:val="22"/>
        </w:rPr>
      </w:pPr>
    </w:p>
    <w:tbl>
      <w:tblPr>
        <w:tblStyle w:val="TableGrid"/>
        <w:tblW w:w="0" w:type="auto"/>
        <w:tblLook w:val="04A0" w:firstRow="1" w:lastRow="0" w:firstColumn="1" w:lastColumn="0" w:noHBand="0" w:noVBand="1"/>
      </w:tblPr>
      <w:tblGrid>
        <w:gridCol w:w="3550"/>
        <w:gridCol w:w="3550"/>
      </w:tblGrid>
      <w:tr w:rsidR="000E5B41" w:rsidTr="000E5B41">
        <w:tc>
          <w:tcPr>
            <w:tcW w:w="3550" w:type="dxa"/>
          </w:tcPr>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Saturday, August 13</w:t>
            </w:r>
          </w:p>
        </w:tc>
        <w:tc>
          <w:tcPr>
            <w:tcW w:w="3550" w:type="dxa"/>
          </w:tcPr>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Board of Ed.</w:t>
            </w:r>
          </w:p>
        </w:tc>
      </w:tr>
      <w:tr w:rsidR="000E5B41" w:rsidTr="000E5B41">
        <w:tc>
          <w:tcPr>
            <w:tcW w:w="3550" w:type="dxa"/>
          </w:tcPr>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Saturday, August 27</w:t>
            </w:r>
          </w:p>
        </w:tc>
        <w:tc>
          <w:tcPr>
            <w:tcW w:w="3550" w:type="dxa"/>
          </w:tcPr>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Youth</w:t>
            </w:r>
          </w:p>
        </w:tc>
      </w:tr>
      <w:tr w:rsidR="000E5B41" w:rsidTr="000E5B41">
        <w:tc>
          <w:tcPr>
            <w:tcW w:w="3550" w:type="dxa"/>
          </w:tcPr>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Saturday September 10</w:t>
            </w:r>
          </w:p>
        </w:tc>
        <w:tc>
          <w:tcPr>
            <w:tcW w:w="3550" w:type="dxa"/>
          </w:tcPr>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Mary Martha</w:t>
            </w:r>
          </w:p>
        </w:tc>
      </w:tr>
    </w:tbl>
    <w:p w:rsidR="000E5B41" w:rsidRDefault="000E5B41" w:rsidP="000E5B41">
      <w:pPr>
        <w:jc w:val="both"/>
        <w:rPr>
          <w:rFonts w:ascii="Trebuchet MS" w:hAnsi="Trebuchet MS"/>
          <w:color w:val="000000" w:themeColor="text1"/>
          <w:sz w:val="22"/>
          <w:szCs w:val="22"/>
        </w:rPr>
      </w:pPr>
    </w:p>
    <w:p w:rsidR="000E5B41" w:rsidRDefault="000E5B41" w:rsidP="000E5B41">
      <w:pPr>
        <w:jc w:val="both"/>
        <w:rPr>
          <w:rFonts w:ascii="Trebuchet MS" w:hAnsi="Trebuchet MS"/>
          <w:color w:val="000000" w:themeColor="text1"/>
          <w:sz w:val="22"/>
          <w:szCs w:val="22"/>
        </w:rPr>
      </w:pPr>
    </w:p>
    <w:p w:rsidR="000E5B41" w:rsidRDefault="000E5B41" w:rsidP="000E5B41">
      <w:pPr>
        <w:jc w:val="both"/>
        <w:rPr>
          <w:rFonts w:ascii="Trebuchet MS" w:hAnsi="Trebuchet MS"/>
          <w:b/>
          <w:color w:val="000000" w:themeColor="text1"/>
          <w:sz w:val="22"/>
          <w:szCs w:val="22"/>
          <w:u w:val="single"/>
        </w:rPr>
      </w:pPr>
      <w:r w:rsidRPr="005328F6">
        <w:rPr>
          <w:rFonts w:ascii="Trebuchet MS" w:hAnsi="Trebuchet MS"/>
          <w:b/>
          <w:color w:val="000000" w:themeColor="text1"/>
          <w:sz w:val="22"/>
          <w:szCs w:val="22"/>
          <w:u w:val="single"/>
        </w:rPr>
        <w:t>Basketball Camp</w:t>
      </w:r>
    </w:p>
    <w:p w:rsidR="000E5B41" w:rsidRPr="005328F6" w:rsidRDefault="000E5B41" w:rsidP="000E5B41">
      <w:pPr>
        <w:jc w:val="both"/>
        <w:rPr>
          <w:rFonts w:ascii="Trebuchet MS" w:hAnsi="Trebuchet MS"/>
          <w:color w:val="000000" w:themeColor="text1"/>
          <w:sz w:val="22"/>
          <w:szCs w:val="22"/>
        </w:rPr>
      </w:pPr>
      <w:r w:rsidRPr="005328F6">
        <w:rPr>
          <w:rFonts w:ascii="Trebuchet MS" w:hAnsi="Trebuchet MS"/>
          <w:color w:val="000000" w:themeColor="text1"/>
          <w:sz w:val="22"/>
          <w:szCs w:val="22"/>
        </w:rPr>
        <w:t xml:space="preserve">Basketball camps are Monday-Wednesday of this week.  Girl’s camp is 9:00-11:00 and Boy’s camp is 11:00-1:00.  Coaching the girls this year is Mr. Jagels, and Mr. Vogel </w:t>
      </w:r>
      <w:r>
        <w:rPr>
          <w:rFonts w:ascii="Trebuchet MS" w:hAnsi="Trebuchet MS"/>
          <w:color w:val="000000" w:themeColor="text1"/>
          <w:sz w:val="22"/>
          <w:szCs w:val="22"/>
        </w:rPr>
        <w:t>is the boys coach</w:t>
      </w:r>
      <w:r w:rsidRPr="005328F6">
        <w:rPr>
          <w:rFonts w:ascii="Trebuchet MS" w:hAnsi="Trebuchet MS"/>
          <w:color w:val="000000" w:themeColor="text1"/>
          <w:sz w:val="22"/>
          <w:szCs w:val="22"/>
        </w:rPr>
        <w:t>.</w:t>
      </w:r>
      <w:r>
        <w:rPr>
          <w:rFonts w:ascii="Trebuchet MS" w:hAnsi="Trebuchet MS"/>
          <w:color w:val="000000" w:themeColor="text1"/>
          <w:sz w:val="22"/>
          <w:szCs w:val="22"/>
        </w:rPr>
        <w:t xml:space="preserve">  Miss Rixstine will be coaching volleyball.</w:t>
      </w:r>
    </w:p>
    <w:p w:rsidR="000E5B41" w:rsidRPr="005328F6" w:rsidRDefault="000E5B41" w:rsidP="000E5B41">
      <w:pPr>
        <w:jc w:val="both"/>
        <w:rPr>
          <w:rFonts w:ascii="Comic Sans MS" w:hAnsi="Comic Sans MS"/>
          <w:noProof/>
          <w:color w:val="000000"/>
          <w:sz w:val="22"/>
          <w:szCs w:val="22"/>
        </w:rPr>
      </w:pPr>
    </w:p>
    <w:p w:rsidR="000E5B41" w:rsidRDefault="000E5B41" w:rsidP="000E5B41">
      <w:pPr>
        <w:jc w:val="both"/>
        <w:rPr>
          <w:rFonts w:ascii="Comic Sans MS" w:hAnsi="Comic Sans MS"/>
          <w:noProof/>
          <w:color w:val="000000"/>
          <w:sz w:val="22"/>
          <w:szCs w:val="22"/>
        </w:rPr>
      </w:pPr>
    </w:p>
    <w:p w:rsidR="000E5B41" w:rsidRDefault="000E5B41" w:rsidP="000E5B41">
      <w:pPr>
        <w:jc w:val="both"/>
        <w:rPr>
          <w:rFonts w:ascii="Comic Sans MS" w:hAnsi="Comic Sans MS"/>
          <w:noProof/>
          <w:color w:val="000000"/>
          <w:sz w:val="22"/>
          <w:szCs w:val="22"/>
        </w:rPr>
      </w:pPr>
      <w:bookmarkStart w:id="0" w:name="_GoBack"/>
      <w:bookmarkEnd w:id="0"/>
    </w:p>
    <w:p w:rsidR="000E5B41" w:rsidRDefault="000E5B41" w:rsidP="000E5B41">
      <w:pPr>
        <w:jc w:val="both"/>
        <w:rPr>
          <w:rFonts w:ascii="Comic Sans MS" w:hAnsi="Comic Sans MS"/>
          <w:noProof/>
          <w:color w:val="000000"/>
          <w:sz w:val="22"/>
          <w:szCs w:val="22"/>
        </w:rPr>
      </w:pPr>
    </w:p>
    <w:p w:rsidR="000E5B41" w:rsidRDefault="000E5B41" w:rsidP="000E5B41">
      <w:pPr>
        <w:jc w:val="both"/>
        <w:rPr>
          <w:rFonts w:ascii="Comic Sans MS" w:hAnsi="Comic Sans MS"/>
          <w:noProof/>
          <w:color w:val="000000"/>
          <w:sz w:val="22"/>
          <w:szCs w:val="22"/>
        </w:rPr>
      </w:pPr>
    </w:p>
    <w:p w:rsidR="000E5B41" w:rsidRDefault="000E5B41" w:rsidP="000E5B41">
      <w:pPr>
        <w:jc w:val="both"/>
        <w:rPr>
          <w:rFonts w:ascii="Comic Sans MS" w:hAnsi="Comic Sans MS"/>
          <w:noProof/>
          <w:color w:val="000000"/>
          <w:sz w:val="22"/>
          <w:szCs w:val="22"/>
        </w:rPr>
      </w:pPr>
    </w:p>
    <w:p w:rsidR="000E5B41" w:rsidRDefault="000E5B41" w:rsidP="000E5B41">
      <w:pPr>
        <w:jc w:val="both"/>
        <w:rPr>
          <w:rFonts w:ascii="Trebuchet MS" w:hAnsi="Trebuchet MS"/>
          <w:b/>
          <w:color w:val="000000" w:themeColor="text1"/>
          <w:sz w:val="22"/>
          <w:szCs w:val="22"/>
        </w:rPr>
      </w:pPr>
    </w:p>
    <w:p w:rsidR="000E5B41" w:rsidRDefault="000E5B41" w:rsidP="000E5B41">
      <w:pPr>
        <w:jc w:val="both"/>
        <w:rPr>
          <w:rFonts w:ascii="Trebuchet MS" w:hAnsi="Trebuchet MS"/>
          <w:b/>
          <w:color w:val="000000" w:themeColor="text1"/>
          <w:sz w:val="22"/>
          <w:szCs w:val="22"/>
        </w:rPr>
      </w:pPr>
      <w:r>
        <w:rPr>
          <w:rFonts w:ascii="Trebuchet MS" w:hAnsi="Trebuchet MS"/>
          <w:b/>
          <w:noProof/>
          <w:color w:val="000000" w:themeColor="text1"/>
          <w:sz w:val="22"/>
          <w:szCs w:val="22"/>
        </w:rPr>
        <w:drawing>
          <wp:anchor distT="0" distB="0" distL="114300" distR="114300" simplePos="0" relativeHeight="251748352" behindDoc="1" locked="0" layoutInCell="1" allowOverlap="1" wp14:anchorId="32A35A47" wp14:editId="3FCB2E95">
            <wp:simplePos x="0" y="0"/>
            <wp:positionH relativeFrom="column">
              <wp:posOffset>3000375</wp:posOffset>
            </wp:positionH>
            <wp:positionV relativeFrom="paragraph">
              <wp:posOffset>39370</wp:posOffset>
            </wp:positionV>
            <wp:extent cx="771525" cy="771525"/>
            <wp:effectExtent l="0" t="0" r="9525" b="952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leyball 2.gif"/>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noProof/>
          <w:color w:val="000000" w:themeColor="text1"/>
          <w:sz w:val="22"/>
          <w:szCs w:val="22"/>
        </w:rPr>
        <w:drawing>
          <wp:anchor distT="0" distB="0" distL="114300" distR="114300" simplePos="0" relativeHeight="251747328" behindDoc="1" locked="0" layoutInCell="1" allowOverlap="1" wp14:anchorId="70C6ED55" wp14:editId="1A8BC29A">
            <wp:simplePos x="0" y="0"/>
            <wp:positionH relativeFrom="column">
              <wp:posOffset>3981450</wp:posOffset>
            </wp:positionH>
            <wp:positionV relativeFrom="paragraph">
              <wp:posOffset>35560</wp:posOffset>
            </wp:positionV>
            <wp:extent cx="533400" cy="542925"/>
            <wp:effectExtent l="0" t="0" r="0" b="9525"/>
            <wp:wrapTight wrapText="bothSides">
              <wp:wrapPolygon edited="0">
                <wp:start x="0" y="0"/>
                <wp:lineTo x="0" y="21221"/>
                <wp:lineTo x="20829" y="21221"/>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all.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33400" cy="542925"/>
                    </a:xfrm>
                    <a:prstGeom prst="rect">
                      <a:avLst/>
                    </a:prstGeom>
                  </pic:spPr>
                </pic:pic>
              </a:graphicData>
            </a:graphic>
            <wp14:sizeRelH relativeFrom="page">
              <wp14:pctWidth>0</wp14:pctWidth>
            </wp14:sizeRelH>
            <wp14:sizeRelV relativeFrom="page">
              <wp14:pctHeight>0</wp14:pctHeight>
            </wp14:sizeRelV>
          </wp:anchor>
        </w:drawing>
      </w:r>
    </w:p>
    <w:p w:rsidR="000E5B41" w:rsidRPr="002638FB" w:rsidRDefault="000E5B41" w:rsidP="000E5B41">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Volleyball &amp; Basketball Camp</w:t>
      </w:r>
    </w:p>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Dates for our sports camps are as follows:</w:t>
      </w:r>
    </w:p>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Girls Basketball – August 1-3 9:00-11:00am</w:t>
      </w:r>
    </w:p>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Boys Basketball – August 1-3 11:00am-1:00pm</w:t>
      </w:r>
    </w:p>
    <w:p w:rsidR="000E5B41" w:rsidRPr="00803F70"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Girls Volleyball - August 8, 10-11 9:00-11:00am</w:t>
      </w:r>
    </w:p>
    <w:p w:rsidR="000E5B41" w:rsidRDefault="000E5B41" w:rsidP="000E5B41">
      <w:pPr>
        <w:jc w:val="both"/>
        <w:rPr>
          <w:rFonts w:ascii="Trebuchet MS" w:hAnsi="Trebuchet MS"/>
          <w:b/>
          <w:color w:val="000000" w:themeColor="text1"/>
          <w:sz w:val="22"/>
          <w:szCs w:val="22"/>
        </w:rPr>
      </w:pPr>
      <w:r>
        <w:rPr>
          <w:rFonts w:ascii="Trebuchet MS" w:hAnsi="Trebuchet MS"/>
          <w:b/>
          <w:color w:val="000000" w:themeColor="text1"/>
          <w:sz w:val="22"/>
          <w:szCs w:val="22"/>
        </w:rPr>
        <w:t>Since this is a club team, all Zion member 5</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-8</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 xml:space="preserve"> grade students are invited as well as the children who attend Zion Lutheran School.  Zion members can pick up a registration form from the office or speak with Mr Splittgerber if you have questions.</w:t>
      </w:r>
    </w:p>
    <w:p w:rsidR="000E5B41" w:rsidRPr="00222098" w:rsidRDefault="000E5B41" w:rsidP="000E5B41">
      <w:pPr>
        <w:jc w:val="both"/>
        <w:rPr>
          <w:rFonts w:ascii="Trebuchet MS" w:hAnsi="Trebuchet MS"/>
          <w:b/>
          <w:color w:val="000000" w:themeColor="text1"/>
          <w:sz w:val="14"/>
          <w:szCs w:val="22"/>
          <w:u w:val="single"/>
        </w:rPr>
      </w:pPr>
    </w:p>
    <w:p w:rsidR="000E5B41" w:rsidRDefault="000E5B41" w:rsidP="000E5B41">
      <w:pPr>
        <w:pBdr>
          <w:top w:val="single" w:sz="4" w:space="1" w:color="auto"/>
          <w:left w:val="single" w:sz="4" w:space="4" w:color="auto"/>
          <w:bottom w:val="single" w:sz="4" w:space="1" w:color="auto"/>
          <w:right w:val="single" w:sz="4" w:space="4" w:color="auto"/>
        </w:pBdr>
      </w:pPr>
      <w:r>
        <w:rPr>
          <w:b/>
          <w:bCs/>
          <w:lang w:bidi="he-IL"/>
        </w:rPr>
        <w:t xml:space="preserve">Luke 12:15 </w:t>
      </w:r>
      <w:r>
        <w:rPr>
          <w:lang w:bidi="he-IL"/>
        </w:rPr>
        <w:t xml:space="preserve"> And he said to them, "Take care, and be on your guard against all covetousness, for one's life does not consist in the abundance of his possessions." Coveting is the opposite of being content with what God has given us. And the cure for coveting is twofold: thankfulness to God and generosity toward God’s purposes. So be on guard against all covetousness: acknowledge that your Father has given you all you need, and therefore be free and confident in directing the mammon of this world toward godly purposes. </w:t>
      </w:r>
    </w:p>
    <w:p w:rsidR="000E5B41" w:rsidRPr="00DB39A9" w:rsidRDefault="000E5B41" w:rsidP="000E5B41">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July 31</w:t>
      </w:r>
      <w:r w:rsidRPr="00DB39A9">
        <w:rPr>
          <w:rFonts w:ascii="Trebuchet MS" w:hAnsi="Trebuchet MS"/>
          <w:b/>
          <w:color w:val="FFFFFF" w:themeColor="background1"/>
          <w:sz w:val="36"/>
          <w:szCs w:val="36"/>
          <w:u w:val="single"/>
        </w:rPr>
        <w:t>, 2016</w:t>
      </w:r>
    </w:p>
    <w:p w:rsidR="000E5B41" w:rsidRDefault="000E5B41" w:rsidP="000E5B41">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44256" behindDoc="1" locked="0" layoutInCell="1" allowOverlap="1" wp14:anchorId="7EB556FF" wp14:editId="0DD778AA">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9"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0E5B41" w:rsidRPr="00C904F7" w:rsidRDefault="000E5B41" w:rsidP="000E5B41">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45280" behindDoc="1" locked="0" layoutInCell="1" allowOverlap="1" wp14:anchorId="1E3CC755" wp14:editId="1CB7DCD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0" name="Picture 10"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0E5B41" w:rsidRPr="00C904F7" w:rsidRDefault="000E5B41" w:rsidP="000E5B41">
      <w:pPr>
        <w:jc w:val="both"/>
        <w:rPr>
          <w:rFonts w:ascii="Tahoma" w:hAnsi="Tahoma" w:cs="Tahoma"/>
          <w:b/>
          <w:color w:val="000000" w:themeColor="text1"/>
          <w:u w:val="single"/>
        </w:rPr>
      </w:pPr>
    </w:p>
    <w:p w:rsidR="000E5B41" w:rsidRDefault="000E5B41" w:rsidP="000E5B41">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0E5B41" w:rsidRDefault="000E5B41" w:rsidP="000E5B41">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46304" behindDoc="1" locked="0" layoutInCell="1" allowOverlap="1" wp14:anchorId="54A049EC" wp14:editId="2440BB74">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1" name="Picture 1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0E5B41" w:rsidRDefault="000E5B41" w:rsidP="000E5B41">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0E5B41" w:rsidRPr="00772B00" w:rsidRDefault="000E5B41" w:rsidP="000E5B41">
      <w:pPr>
        <w:jc w:val="both"/>
        <w:rPr>
          <w:rFonts w:ascii="Trebuchet MS" w:hAnsi="Trebuchet MS"/>
          <w:color w:val="000000" w:themeColor="text1"/>
          <w:sz w:val="16"/>
        </w:rPr>
      </w:pPr>
    </w:p>
    <w:p w:rsidR="000E5B41" w:rsidRPr="003E5E97" w:rsidRDefault="000E5B41" w:rsidP="000E5B41">
      <w:pPr>
        <w:jc w:val="both"/>
        <w:rPr>
          <w:rFonts w:ascii="Trebuchet MS" w:hAnsi="Trebuchet MS"/>
          <w:b/>
          <w:color w:val="000000" w:themeColor="text1"/>
          <w:sz w:val="6"/>
          <w:szCs w:val="22"/>
          <w:u w:val="single"/>
        </w:rPr>
      </w:pPr>
    </w:p>
    <w:p w:rsidR="000E5B41" w:rsidRPr="00921B8F" w:rsidRDefault="000E5B41" w:rsidP="000E5B41">
      <w:pPr>
        <w:jc w:val="both"/>
        <w:rPr>
          <w:rFonts w:ascii="Trebuchet MS" w:hAnsi="Trebuchet MS"/>
          <w:b/>
          <w:color w:val="000000" w:themeColor="text1"/>
          <w:sz w:val="22"/>
          <w:szCs w:val="22"/>
          <w:u w:val="single"/>
        </w:rPr>
      </w:pPr>
      <w:r w:rsidRPr="00465DD3">
        <w:rPr>
          <w:rFonts w:ascii="Trebuchet MS" w:hAnsi="Trebuchet MS"/>
          <w:noProof/>
          <w:color w:val="7D7D7D"/>
          <w:sz w:val="20"/>
          <w:szCs w:val="20"/>
        </w:rPr>
        <w:drawing>
          <wp:anchor distT="0" distB="0" distL="114300" distR="114300" simplePos="0" relativeHeight="251749376" behindDoc="1" locked="0" layoutInCell="1" allowOverlap="1" wp14:anchorId="62640703" wp14:editId="326DEEEF">
            <wp:simplePos x="0" y="0"/>
            <wp:positionH relativeFrom="column">
              <wp:posOffset>3838575</wp:posOffset>
            </wp:positionH>
            <wp:positionV relativeFrom="paragraph">
              <wp:posOffset>164465</wp:posOffset>
            </wp:positionV>
            <wp:extent cx="650875" cy="772795"/>
            <wp:effectExtent l="0" t="0" r="0" b="8255"/>
            <wp:wrapTight wrapText="bothSides">
              <wp:wrapPolygon edited="0">
                <wp:start x="0" y="0"/>
                <wp:lineTo x="0" y="21298"/>
                <wp:lineTo x="20862" y="21298"/>
                <wp:lineTo x="20862" y="0"/>
                <wp:lineTo x="0" y="0"/>
              </wp:wrapPolygon>
            </wp:wrapTight>
            <wp:docPr id="12" name="Picture 12" descr="Bread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 of Li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87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B8F">
        <w:rPr>
          <w:rFonts w:ascii="Trebuchet MS" w:hAnsi="Trebuchet MS"/>
          <w:b/>
          <w:color w:val="000000" w:themeColor="text1"/>
          <w:sz w:val="22"/>
          <w:szCs w:val="22"/>
          <w:u w:val="single"/>
        </w:rPr>
        <w:t>Welcome</w:t>
      </w:r>
    </w:p>
    <w:p w:rsidR="000E5B41" w:rsidRPr="00921B8F" w:rsidRDefault="000E5B41" w:rsidP="000E5B41">
      <w:pPr>
        <w:jc w:val="both"/>
        <w:rPr>
          <w:rFonts w:ascii="Trebuchet MS" w:hAnsi="Trebuchet MS"/>
          <w:color w:val="000000" w:themeColor="text1"/>
          <w:sz w:val="22"/>
          <w:szCs w:val="22"/>
        </w:rPr>
      </w:pPr>
      <w:r w:rsidRPr="00921B8F">
        <w:rPr>
          <w:rFonts w:ascii="Trebuchet MS" w:hAnsi="Trebuchet MS"/>
          <w:color w:val="000000" w:themeColor="text1"/>
          <w:sz w:val="22"/>
          <w:szCs w:val="22"/>
        </w:rPr>
        <w:t xml:space="preserve">A warm welcome to the youth group from Iowa who is worshiping with us today.  They are returning home from the Higher Things “Bread of Life” Conference.  We pray that God will </w:t>
      </w:r>
      <w:r>
        <w:rPr>
          <w:rFonts w:ascii="Trebuchet MS" w:hAnsi="Trebuchet MS"/>
          <w:color w:val="000000" w:themeColor="text1"/>
          <w:sz w:val="22"/>
          <w:szCs w:val="22"/>
        </w:rPr>
        <w:t>grant</w:t>
      </w:r>
      <w:r w:rsidRPr="00921B8F">
        <w:rPr>
          <w:rFonts w:ascii="Trebuchet MS" w:hAnsi="Trebuchet MS"/>
          <w:color w:val="000000" w:themeColor="text1"/>
          <w:sz w:val="22"/>
          <w:szCs w:val="22"/>
        </w:rPr>
        <w:t xml:space="preserve"> you </w:t>
      </w:r>
      <w:r>
        <w:rPr>
          <w:rFonts w:ascii="Trebuchet MS" w:hAnsi="Trebuchet MS"/>
          <w:color w:val="000000" w:themeColor="text1"/>
          <w:sz w:val="22"/>
          <w:szCs w:val="22"/>
        </w:rPr>
        <w:t>a joyful homecoming</w:t>
      </w:r>
      <w:r w:rsidRPr="00921B8F">
        <w:rPr>
          <w:rFonts w:ascii="Trebuchet MS" w:hAnsi="Trebuchet MS"/>
          <w:color w:val="000000" w:themeColor="text1"/>
          <w:sz w:val="22"/>
          <w:szCs w:val="22"/>
        </w:rPr>
        <w:t>.  A big thank you to Steve &amp; Fran Junge who hosted this group at their home last night.</w:t>
      </w:r>
    </w:p>
    <w:p w:rsidR="000E5B41" w:rsidRDefault="000E5B41" w:rsidP="000E5B41">
      <w:pPr>
        <w:jc w:val="both"/>
        <w:rPr>
          <w:rFonts w:ascii="Trebuchet MS" w:hAnsi="Trebuchet MS"/>
          <w:b/>
          <w:color w:val="000000" w:themeColor="text1"/>
          <w:sz w:val="22"/>
          <w:szCs w:val="22"/>
          <w:u w:val="single"/>
        </w:rPr>
      </w:pPr>
    </w:p>
    <w:p w:rsidR="000E5B41" w:rsidRPr="00921B8F" w:rsidRDefault="000E5B41" w:rsidP="000E5B41">
      <w:pPr>
        <w:jc w:val="both"/>
        <w:rPr>
          <w:rFonts w:ascii="Trebuchet MS" w:hAnsi="Trebuchet MS"/>
          <w:b/>
          <w:color w:val="000000" w:themeColor="text1"/>
          <w:sz w:val="22"/>
          <w:szCs w:val="22"/>
          <w:u w:val="single"/>
        </w:rPr>
      </w:pPr>
      <w:r w:rsidRPr="00921B8F">
        <w:rPr>
          <w:rFonts w:ascii="Trebuchet MS" w:hAnsi="Trebuchet MS"/>
          <w:b/>
          <w:color w:val="000000" w:themeColor="text1"/>
          <w:sz w:val="22"/>
          <w:szCs w:val="22"/>
          <w:u w:val="single"/>
        </w:rPr>
        <w:t>Final Registration Days</w:t>
      </w:r>
    </w:p>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 xml:space="preserve">Final registration days for our school are this week.  Families with children in the early childhood classes are asked to come in on Tuesday, August 2, and K-8 families on Wednesday, August, 3.  Hours are </w:t>
      </w:r>
    </w:p>
    <w:p w:rsidR="000E5B41" w:rsidRPr="00921B8F"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11:00 am - 6:00 pm both days.</w:t>
      </w:r>
    </w:p>
    <w:p w:rsidR="000E5B41" w:rsidRDefault="000E5B41" w:rsidP="000E5B41">
      <w:pPr>
        <w:jc w:val="both"/>
        <w:rPr>
          <w:rFonts w:ascii="Trebuchet MS" w:hAnsi="Trebuchet MS"/>
          <w:color w:val="000000" w:themeColor="text1"/>
          <w:sz w:val="14"/>
          <w:szCs w:val="22"/>
        </w:rPr>
      </w:pPr>
    </w:p>
    <w:p w:rsidR="000E5B41" w:rsidRPr="00297C11" w:rsidRDefault="000E5B41" w:rsidP="000E5B41">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Assistance</w:t>
      </w:r>
    </w:p>
    <w:p w:rsidR="000E5B41" w:rsidRPr="00297C1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 xml:space="preserve">There is a lady who lives at Kearney Manor who wants to worship with us at Zion and possibly transfer her membership.  If you would be willing to bring her to services on Sunday mornings, please speak with one of our Pastors or call the office for details. </w:t>
      </w:r>
    </w:p>
    <w:p w:rsidR="000E5B41" w:rsidRDefault="000E5B41" w:rsidP="000E5B41">
      <w:pPr>
        <w:jc w:val="both"/>
        <w:rPr>
          <w:rFonts w:ascii="Trebuchet MS" w:hAnsi="Trebuchet MS"/>
          <w:color w:val="000000" w:themeColor="text1"/>
          <w:sz w:val="22"/>
          <w:szCs w:val="22"/>
        </w:rPr>
      </w:pPr>
    </w:p>
    <w:p w:rsidR="000E5B41" w:rsidRPr="00297C11" w:rsidRDefault="000E5B41" w:rsidP="000E5B41">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Ice Cream Social</w:t>
      </w:r>
    </w:p>
    <w:p w:rsidR="000E5B41" w:rsidRDefault="000E5B41" w:rsidP="000E5B41">
      <w:pPr>
        <w:jc w:val="both"/>
        <w:rPr>
          <w:rFonts w:ascii="Trebuchet MS" w:hAnsi="Trebuchet MS"/>
          <w:color w:val="000000" w:themeColor="text1"/>
          <w:sz w:val="22"/>
          <w:szCs w:val="22"/>
        </w:rPr>
      </w:pPr>
      <w:r>
        <w:rPr>
          <w:rFonts w:ascii="Trebuchet MS" w:hAnsi="Trebuchet MS"/>
          <w:color w:val="000000" w:themeColor="text1"/>
          <w:sz w:val="22"/>
          <w:szCs w:val="22"/>
        </w:rPr>
        <w:t>The Stewardship board is hosting an ice cream social on Sunday, August 21 from 2-4.  Join us for delicious homemade ice cream and other treats.  There will be a freewill offering with proceeds going to help the Herrera family with medical expenses.</w:t>
      </w:r>
    </w:p>
    <w:p w:rsidR="000E5B41" w:rsidRDefault="000E5B41" w:rsidP="000E5B41">
      <w:pPr>
        <w:jc w:val="both"/>
        <w:rPr>
          <w:rFonts w:ascii="Trebuchet MS" w:hAnsi="Trebuchet MS"/>
          <w:b/>
          <w:color w:val="000000" w:themeColor="text1"/>
          <w:sz w:val="22"/>
          <w:szCs w:val="22"/>
        </w:rPr>
      </w:pPr>
    </w:p>
    <w:p w:rsidR="000E5B41" w:rsidRDefault="000E5B41" w:rsidP="000E5B41">
      <w:pPr>
        <w:jc w:val="both"/>
        <w:rPr>
          <w:rFonts w:ascii="Trebuchet MS" w:hAnsi="Trebuchet MS"/>
          <w:b/>
          <w:color w:val="000000" w:themeColor="text1"/>
          <w:sz w:val="22"/>
          <w:szCs w:val="22"/>
        </w:rPr>
      </w:pPr>
    </w:p>
    <w:p w:rsidR="000E5B41" w:rsidRDefault="000E5B41" w:rsidP="000E5B41">
      <w:pPr>
        <w:jc w:val="both"/>
        <w:rPr>
          <w:rFonts w:ascii="Trebuchet MS" w:hAnsi="Trebuchet MS"/>
          <w:b/>
          <w:color w:val="000000" w:themeColor="text1"/>
          <w:sz w:val="22"/>
          <w:szCs w:val="22"/>
        </w:rPr>
      </w:pPr>
    </w:p>
    <w:p w:rsidR="006F15B3" w:rsidRDefault="006F15B3" w:rsidP="006F15B3">
      <w:pPr>
        <w:jc w:val="both"/>
        <w:rPr>
          <w:rFonts w:ascii="Trebuchet MS" w:hAnsi="Trebuchet MS"/>
          <w:b/>
          <w:color w:val="000000" w:themeColor="text1"/>
          <w:sz w:val="22"/>
          <w:szCs w:val="22"/>
        </w:rPr>
      </w:pPr>
    </w:p>
    <w:sectPr w:rsidR="006F15B3"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41" w:rsidRDefault="000E5B41" w:rsidP="00554B4F">
      <w:r>
        <w:separator/>
      </w:r>
    </w:p>
  </w:endnote>
  <w:endnote w:type="continuationSeparator" w:id="0">
    <w:p w:rsidR="000E5B41" w:rsidRDefault="000E5B4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41" w:rsidRDefault="000E5B41" w:rsidP="00554B4F">
      <w:r>
        <w:separator/>
      </w:r>
    </w:p>
  </w:footnote>
  <w:footnote w:type="continuationSeparator" w:id="0">
    <w:p w:rsidR="000E5B41" w:rsidRDefault="000E5B4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5B3"/>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17"/>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3F70"/>
    <w:rsid w:val="00804E4A"/>
    <w:rsid w:val="00807EEA"/>
    <w:rsid w:val="00812EDA"/>
    <w:rsid w:val="008139C8"/>
    <w:rsid w:val="0081627E"/>
    <w:rsid w:val="008179C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3F5"/>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E0087"/>
    <w:rsid w:val="00AE0AEB"/>
    <w:rsid w:val="00AE0F8F"/>
    <w:rsid w:val="00AE2211"/>
    <w:rsid w:val="00AE3A92"/>
    <w:rsid w:val="00AE44D3"/>
    <w:rsid w:val="00AE6AB0"/>
    <w:rsid w:val="00AE6F67"/>
    <w:rsid w:val="00AE7C27"/>
    <w:rsid w:val="00AF0285"/>
    <w:rsid w:val="00AF04D7"/>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349F"/>
    <w:rsid w:val="00D16CE6"/>
    <w:rsid w:val="00D16DDC"/>
    <w:rsid w:val="00D20FF2"/>
    <w:rsid w:val="00D21495"/>
    <w:rsid w:val="00D2236D"/>
    <w:rsid w:val="00D252E8"/>
    <w:rsid w:val="00D25D89"/>
    <w:rsid w:val="00D26133"/>
    <w:rsid w:val="00D276E0"/>
    <w:rsid w:val="00D351AC"/>
    <w:rsid w:val="00D355C4"/>
    <w:rsid w:val="00D37300"/>
    <w:rsid w:val="00D37BE5"/>
    <w:rsid w:val="00D37CD3"/>
    <w:rsid w:val="00D42486"/>
    <w:rsid w:val="00D42C47"/>
    <w:rsid w:val="00D445C3"/>
    <w:rsid w:val="00D44BE0"/>
    <w:rsid w:val="00D45684"/>
    <w:rsid w:val="00D45EA4"/>
    <w:rsid w:val="00D46C91"/>
    <w:rsid w:val="00D504BB"/>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6EF"/>
    <w:rsid w:val="00D90F34"/>
    <w:rsid w:val="00D91236"/>
    <w:rsid w:val="00D915A6"/>
    <w:rsid w:val="00D93393"/>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5F77"/>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600B4-B991-44D0-BB9E-A7FE6097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A2890558</Template>
  <TotalTime>162</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6503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2016-07-29T14:41:00Z</cp:lastPrinted>
  <dcterms:created xsi:type="dcterms:W3CDTF">2016-07-25T14:24:00Z</dcterms:created>
  <dcterms:modified xsi:type="dcterms:W3CDTF">2016-07-29T16:11:00Z</dcterms:modified>
</cp:coreProperties>
</file>