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7200"/>
      </w:tblGrid>
      <w:tr w:rsidR="00C73193" w:rsidTr="00C73193">
        <w:trPr>
          <w:jc w:val="center"/>
        </w:trPr>
        <w:tc>
          <w:tcPr>
            <w:tcW w:w="0" w:type="auto"/>
          </w:tcPr>
          <w:p w:rsidR="00C73193" w:rsidRDefault="00C73193" w:rsidP="00C73193">
            <w:pPr>
              <w:rPr>
                <w:rFonts w:asciiTheme="minorHAnsi" w:hAnsiTheme="minorHAnsi"/>
                <w:sz w:val="22"/>
                <w:szCs w:val="22"/>
              </w:rPr>
            </w:pPr>
            <w:r w:rsidRPr="00D915A6">
              <w:rPr>
                <w:rFonts w:ascii="Trebuchet MS" w:hAnsi="Trebuchet MS"/>
                <w:sz w:val="22"/>
                <w:szCs w:val="22"/>
              </w:rPr>
              <w:t>.</w:t>
            </w:r>
          </w:p>
        </w:tc>
      </w:tr>
    </w:tbl>
    <w:p w:rsidR="00C73193" w:rsidRPr="00C73193" w:rsidRDefault="00C73193" w:rsidP="00C73193">
      <w:pPr>
        <w:rPr>
          <w:rFonts w:ascii="Trebuchet MS" w:hAnsi="Trebuchet MS" w:cs="Tahoma"/>
          <w:b/>
          <w:u w:val="single"/>
        </w:rPr>
      </w:pPr>
      <w:r w:rsidRPr="00C73193">
        <w:rPr>
          <w:rFonts w:ascii="Trebuchet MS" w:hAnsi="Trebuchet MS" w:cs="Tahoma"/>
          <w:b/>
          <w:u w:val="single"/>
        </w:rPr>
        <w:t>Help Fund an-Assistant Pastor</w:t>
      </w:r>
    </w:p>
    <w:p w:rsidR="00C73193" w:rsidRPr="00C73193" w:rsidRDefault="00C73193" w:rsidP="00C73193">
      <w:pPr>
        <w:spacing w:line="276" w:lineRule="auto"/>
        <w:rPr>
          <w:rFonts w:ascii="Trebuchet MS" w:hAnsi="Trebuchet MS" w:cs="Tahoma"/>
        </w:rPr>
      </w:pPr>
      <w:r w:rsidRPr="00C73193">
        <w:rPr>
          <w:rFonts w:ascii="Trebuchet MS" w:hAnsi="Trebuchet MS" w:cs="Tahoma"/>
        </w:rPr>
        <w:t>The next phase for the Gifts Christ Freely Gives is to fund an Assistant Pastor position.  There is a candle posted on the wall that will be filled in for every $2,000 received until the goal of $40,000 is reached.  Please consider contributing to this much needed position.</w:t>
      </w:r>
    </w:p>
    <w:p w:rsidR="00C73193" w:rsidRPr="00C73193" w:rsidRDefault="00C73193" w:rsidP="00C73193">
      <w:pPr>
        <w:spacing w:line="276" w:lineRule="auto"/>
        <w:rPr>
          <w:rFonts w:ascii="Trebuchet MS" w:hAnsi="Trebuchet MS" w:cs="Tahoma"/>
        </w:rPr>
      </w:pPr>
    </w:p>
    <w:p w:rsidR="00C73193" w:rsidRPr="00C73193" w:rsidRDefault="00C73193" w:rsidP="00C73193">
      <w:pPr>
        <w:jc w:val="both"/>
        <w:rPr>
          <w:rFonts w:ascii="Trebuchet MS" w:hAnsi="Trebuchet MS"/>
          <w:b/>
          <w:u w:val="single"/>
        </w:rPr>
      </w:pPr>
      <w:r w:rsidRPr="00C73193">
        <w:rPr>
          <w:rFonts w:ascii="Trebuchet MS" w:hAnsi="Trebuchet MS"/>
          <w:b/>
          <w:u w:val="single"/>
        </w:rPr>
        <w:t>Radio Broadcast &amp; Flower Charts</w:t>
      </w:r>
    </w:p>
    <w:p w:rsidR="008D41B7" w:rsidRDefault="00C73193" w:rsidP="00C73193">
      <w:pPr>
        <w:jc w:val="both"/>
        <w:rPr>
          <w:rFonts w:ascii="Trebuchet MS" w:hAnsi="Trebuchet MS"/>
        </w:rPr>
      </w:pPr>
      <w:r w:rsidRPr="00C73193">
        <w:rPr>
          <w:rFonts w:ascii="Trebuchet MS" w:hAnsi="Trebuchet MS"/>
        </w:rPr>
        <w:t>The congregation is invited to sign up to sponsor altar flowers or radio broadcasts on the 2016 charts hanging on the bulletin board.  Cost to sponsor a radio broadcast is $150 per Sunday.  Families are welcome to share the cost of the broadcast if they wish</w:t>
      </w:r>
      <w:r>
        <w:rPr>
          <w:rFonts w:ascii="Trebuchet MS" w:hAnsi="Trebuchet MS"/>
        </w:rPr>
        <w:t>.</w:t>
      </w:r>
    </w:p>
    <w:p w:rsidR="00C73193" w:rsidRPr="00C73193" w:rsidRDefault="00C73193" w:rsidP="00C73193">
      <w:pPr>
        <w:jc w:val="both"/>
        <w:rPr>
          <w:rFonts w:ascii="Trebuchet MS" w:hAnsi="Trebuchet MS"/>
          <w:b/>
          <w:u w:val="single"/>
        </w:rPr>
      </w:pPr>
    </w:p>
    <w:p w:rsidR="00872C31" w:rsidRDefault="00C73193" w:rsidP="008D41B7">
      <w:pPr>
        <w:jc w:val="both"/>
        <w:rPr>
          <w:rFonts w:ascii="Trebuchet MS" w:hAnsi="Trebuchet MS"/>
          <w:b/>
          <w:sz w:val="22"/>
          <w:szCs w:val="22"/>
          <w:u w:val="single"/>
        </w:rPr>
      </w:pPr>
      <w:r>
        <w:rPr>
          <w:rFonts w:ascii="Trebuchet MS" w:hAnsi="Trebuchet MS"/>
          <w:b/>
          <w:sz w:val="22"/>
          <w:szCs w:val="22"/>
          <w:u w:val="single"/>
        </w:rPr>
        <w:t>School News</w:t>
      </w:r>
    </w:p>
    <w:p w:rsidR="00C73193" w:rsidRPr="00D915A6" w:rsidRDefault="00C73193" w:rsidP="008D41B7">
      <w:pPr>
        <w:jc w:val="both"/>
        <w:rPr>
          <w:rFonts w:ascii="Trebuchet MS" w:hAnsi="Trebuchet MS"/>
          <w:b/>
          <w:sz w:val="22"/>
          <w:szCs w:val="22"/>
          <w:u w:val="single"/>
        </w:rPr>
      </w:pPr>
    </w:p>
    <w:p w:rsidR="006C7D27" w:rsidRPr="00C73193" w:rsidRDefault="006762A7" w:rsidP="006C7D27">
      <w:pPr>
        <w:pStyle w:val="ListParagraph"/>
        <w:numPr>
          <w:ilvl w:val="0"/>
          <w:numId w:val="44"/>
        </w:numPr>
        <w:ind w:left="180" w:hanging="180"/>
        <w:jc w:val="both"/>
        <w:rPr>
          <w:rFonts w:ascii="Trebuchet MS" w:hAnsi="Trebuchet MS"/>
          <w:sz w:val="24"/>
          <w:szCs w:val="24"/>
        </w:rPr>
      </w:pPr>
      <w:r w:rsidRPr="00C73193">
        <w:rPr>
          <w:rFonts w:ascii="Trebuchet MS" w:hAnsi="Trebuchet MS"/>
          <w:sz w:val="24"/>
          <w:szCs w:val="24"/>
        </w:rPr>
        <w:t>School resumes on January 4.</w:t>
      </w:r>
    </w:p>
    <w:p w:rsidR="00872C31" w:rsidRPr="00C73193" w:rsidRDefault="00872C31" w:rsidP="00872C31">
      <w:pPr>
        <w:pStyle w:val="ListParagraph"/>
        <w:ind w:left="180"/>
        <w:jc w:val="both"/>
        <w:rPr>
          <w:rFonts w:ascii="Trebuchet MS" w:hAnsi="Trebuchet MS"/>
          <w:sz w:val="24"/>
          <w:szCs w:val="24"/>
        </w:rPr>
      </w:pPr>
    </w:p>
    <w:p w:rsidR="00872C31" w:rsidRPr="00C73193" w:rsidRDefault="006762A7" w:rsidP="00872C31">
      <w:pPr>
        <w:pStyle w:val="ListParagraph"/>
        <w:numPr>
          <w:ilvl w:val="0"/>
          <w:numId w:val="44"/>
        </w:numPr>
        <w:ind w:left="180" w:hanging="180"/>
        <w:jc w:val="both"/>
        <w:rPr>
          <w:rFonts w:ascii="Trebuchet MS" w:hAnsi="Trebuchet MS"/>
          <w:sz w:val="24"/>
          <w:szCs w:val="24"/>
        </w:rPr>
      </w:pPr>
      <w:r w:rsidRPr="00C73193">
        <w:rPr>
          <w:rFonts w:ascii="Trebuchet MS" w:hAnsi="Trebuchet MS" w:cs="Tahoma"/>
          <w:sz w:val="24"/>
          <w:szCs w:val="24"/>
        </w:rPr>
        <w:t>School enrollment to the public begins tomorrow, January, 4.  If you have friends or neighbors considering Zion, remind them to get their registration in early, as early childhood classes fill quickly.</w:t>
      </w:r>
    </w:p>
    <w:p w:rsidR="00872C31" w:rsidRPr="00C73193" w:rsidRDefault="00872C31" w:rsidP="00872C31">
      <w:pPr>
        <w:pStyle w:val="ListParagraph"/>
        <w:ind w:left="180"/>
        <w:jc w:val="both"/>
        <w:rPr>
          <w:rFonts w:ascii="Trebuchet MS" w:hAnsi="Trebuchet MS"/>
          <w:sz w:val="24"/>
          <w:szCs w:val="24"/>
        </w:rPr>
      </w:pPr>
    </w:p>
    <w:p w:rsidR="006762A7" w:rsidRPr="00872C31" w:rsidRDefault="006762A7" w:rsidP="00872C31">
      <w:pPr>
        <w:pStyle w:val="ListParagraph"/>
        <w:numPr>
          <w:ilvl w:val="0"/>
          <w:numId w:val="44"/>
        </w:numPr>
        <w:ind w:left="180" w:hanging="180"/>
        <w:jc w:val="both"/>
        <w:rPr>
          <w:rFonts w:ascii="Trebuchet MS" w:hAnsi="Trebuchet MS"/>
        </w:rPr>
      </w:pPr>
      <w:r w:rsidRPr="00C73193">
        <w:rPr>
          <w:rFonts w:ascii="Trebuchet MS" w:hAnsi="Trebuchet MS" w:cs="Tahoma"/>
          <w:sz w:val="24"/>
          <w:szCs w:val="24"/>
        </w:rPr>
        <w:t>The girls and boys basketball seasons kick off this Thursday at Juniata</w:t>
      </w:r>
      <w:r w:rsidR="00872C31">
        <w:rPr>
          <w:rFonts w:ascii="Trebuchet MS" w:hAnsi="Trebuchet MS" w:cs="Tahoma"/>
        </w:rPr>
        <w:t>.</w:t>
      </w:r>
    </w:p>
    <w:p w:rsidR="00872C31" w:rsidRPr="00872C31" w:rsidRDefault="00872C31" w:rsidP="00872C31">
      <w:pPr>
        <w:pStyle w:val="ListParagraph"/>
        <w:rPr>
          <w:rFonts w:ascii="Trebuchet MS" w:hAnsi="Trebuchet MS"/>
        </w:rPr>
      </w:pPr>
    </w:p>
    <w:p w:rsidR="00CC7834" w:rsidRPr="009E09BF" w:rsidRDefault="00CC7834" w:rsidP="009E09BF">
      <w:pPr>
        <w:jc w:val="both"/>
        <w:rPr>
          <w:rFonts w:ascii="Trebuchet MS" w:hAnsi="Trebuchet MS"/>
        </w:rPr>
      </w:pPr>
    </w:p>
    <w:p w:rsidR="00F012F0" w:rsidRPr="00CC7834" w:rsidRDefault="00F012F0" w:rsidP="00CC7834">
      <w:pPr>
        <w:pStyle w:val="ListParagraph"/>
        <w:pBdr>
          <w:top w:val="single" w:sz="4" w:space="1" w:color="auto"/>
          <w:left w:val="single" w:sz="4" w:space="4" w:color="auto"/>
          <w:bottom w:val="single" w:sz="4" w:space="1" w:color="auto"/>
          <w:right w:val="single" w:sz="4" w:space="4" w:color="auto"/>
        </w:pBdr>
        <w:ind w:left="0" w:hanging="90"/>
        <w:rPr>
          <w:rFonts w:ascii="Trebuchet MS" w:hAnsi="Trebuchet MS"/>
          <w:b/>
          <w:color w:val="000000"/>
        </w:rPr>
      </w:pPr>
      <w:r w:rsidRPr="00CC7834">
        <w:rPr>
          <w:rFonts w:ascii="Trebuchet MS" w:hAnsi="Trebuchet MS"/>
          <w:b/>
          <w:color w:val="000000"/>
        </w:rPr>
        <w:t>Stewardship</w:t>
      </w:r>
    </w:p>
    <w:p w:rsidR="00CC7834" w:rsidRDefault="006A5512" w:rsidP="00CC7834">
      <w:pPr>
        <w:pStyle w:val="ListParagraph"/>
        <w:pBdr>
          <w:top w:val="single" w:sz="4" w:space="1" w:color="auto"/>
          <w:left w:val="single" w:sz="4" w:space="4" w:color="auto"/>
          <w:bottom w:val="single" w:sz="4" w:space="1" w:color="auto"/>
          <w:right w:val="single" w:sz="4" w:space="4" w:color="auto"/>
        </w:pBdr>
        <w:ind w:left="-90"/>
        <w:rPr>
          <w:rFonts w:ascii="Trebuchet MS" w:hAnsi="Trebuchet MS"/>
          <w:color w:val="000000"/>
        </w:rPr>
      </w:pPr>
      <w:r w:rsidRPr="00CC7834">
        <w:rPr>
          <w:rFonts w:ascii="Trebuchet MS" w:hAnsi="Trebuchet MS"/>
          <w:color w:val="000000"/>
        </w:rPr>
        <w:t xml:space="preserve">Thought for the </w:t>
      </w:r>
      <w:r w:rsidR="00477B07" w:rsidRPr="00CC7834">
        <w:rPr>
          <w:rFonts w:ascii="Trebuchet MS" w:hAnsi="Trebuchet MS"/>
          <w:color w:val="000000"/>
        </w:rPr>
        <w:t>Second</w:t>
      </w:r>
      <w:r w:rsidR="00CC7834" w:rsidRPr="00CC7834">
        <w:rPr>
          <w:rFonts w:ascii="Trebuchet MS" w:hAnsi="Trebuchet MS"/>
          <w:color w:val="000000"/>
        </w:rPr>
        <w:t xml:space="preserve"> </w:t>
      </w:r>
      <w:r w:rsidR="009E09BF" w:rsidRPr="00CC7834">
        <w:rPr>
          <w:rFonts w:ascii="Trebuchet MS" w:hAnsi="Trebuchet MS"/>
          <w:color w:val="000000"/>
        </w:rPr>
        <w:t>Sunday after Christmas</w:t>
      </w:r>
    </w:p>
    <w:p w:rsidR="00CC7834" w:rsidRDefault="00CC7834" w:rsidP="00CC7834">
      <w:pPr>
        <w:pStyle w:val="ListParagraph"/>
        <w:pBdr>
          <w:top w:val="single" w:sz="4" w:space="1" w:color="auto"/>
          <w:left w:val="single" w:sz="4" w:space="4" w:color="auto"/>
          <w:bottom w:val="single" w:sz="4" w:space="1" w:color="auto"/>
          <w:right w:val="single" w:sz="4" w:space="4" w:color="auto"/>
        </w:pBdr>
        <w:ind w:left="-90"/>
        <w:rPr>
          <w:rFonts w:ascii="Trebuchet MS" w:hAnsi="Trebuchet MS"/>
          <w:color w:val="000000"/>
        </w:rPr>
      </w:pPr>
    </w:p>
    <w:p w:rsidR="00872C31" w:rsidRPr="00CC7834" w:rsidRDefault="009E09BF" w:rsidP="00CC7834">
      <w:pPr>
        <w:pStyle w:val="ListParagraph"/>
        <w:pBdr>
          <w:top w:val="single" w:sz="4" w:space="1" w:color="auto"/>
          <w:left w:val="single" w:sz="4" w:space="4" w:color="auto"/>
          <w:bottom w:val="single" w:sz="4" w:space="1" w:color="auto"/>
          <w:right w:val="single" w:sz="4" w:space="4" w:color="auto"/>
        </w:pBdr>
        <w:ind w:left="-90"/>
        <w:rPr>
          <w:rFonts w:ascii="Trebuchet MS" w:hAnsi="Trebuchet MS"/>
        </w:rPr>
      </w:pPr>
      <w:r w:rsidRPr="00CC7834">
        <w:rPr>
          <w:rFonts w:ascii="Trebuchet MS" w:hAnsi="Trebuchet MS"/>
          <w:color w:val="363030"/>
        </w:rPr>
        <w:t xml:space="preserve"> </w:t>
      </w:r>
      <w:r w:rsidR="00872C31" w:rsidRPr="00CC7834">
        <w:rPr>
          <w:rFonts w:ascii="Trebuchet MS" w:eastAsia="Times New Roman" w:hAnsi="Trebuchet MS"/>
          <w:b/>
          <w:bCs/>
          <w:color w:val="363030"/>
          <w:lang w:bidi="he-IL"/>
        </w:rPr>
        <w:t>Luke 2:40 “</w:t>
      </w:r>
      <w:r w:rsidR="00872C31" w:rsidRPr="00CC7834">
        <w:rPr>
          <w:rFonts w:ascii="Trebuchet MS" w:eastAsia="Times New Roman" w:hAnsi="Trebuchet MS"/>
          <w:color w:val="363030"/>
          <w:lang w:bidi="he-IL"/>
        </w:rPr>
        <w:t xml:space="preserve">And the child grew and became strong, filled with wisdom. And the favor of God was upon him.” At Christmas God became man. And as a man, Jesus grew up and increased in strength and wisdom. We are called to follow in the footsteps of Jesus, to grow in His image. The power for this growth comes from receiving the grace of Jesus in His Word and Sacraments. How is the Lord calling you to grow this year? </w:t>
      </w:r>
    </w:p>
    <w:p w:rsidR="009E09BF" w:rsidRDefault="009E09BF" w:rsidP="00477B07">
      <w:pPr>
        <w:pStyle w:val="ListParagraph"/>
        <w:ind w:left="-90"/>
      </w:pPr>
    </w:p>
    <w:p w:rsidR="00A852DC" w:rsidRPr="005571D3"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lastRenderedPageBreak/>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sidR="006762A7">
        <w:rPr>
          <w:rFonts w:ascii="Trebuchet MS" w:hAnsi="Trebuchet MS"/>
          <w:b/>
          <w:color w:val="FFFFFF" w:themeColor="background1"/>
          <w:sz w:val="36"/>
          <w:szCs w:val="36"/>
          <w:u w:val="single"/>
        </w:rPr>
        <w:t>January 3</w:t>
      </w:r>
      <w:r w:rsidRPr="005571D3">
        <w:rPr>
          <w:rFonts w:ascii="Trebuchet MS" w:hAnsi="Trebuchet MS"/>
          <w:b/>
          <w:color w:val="FFFFFF" w:themeColor="background1"/>
          <w:sz w:val="36"/>
          <w:szCs w:val="36"/>
          <w:u w:val="single"/>
        </w:rPr>
        <w:t>, 201</w:t>
      </w:r>
      <w:r w:rsidR="006762A7">
        <w:rPr>
          <w:rFonts w:ascii="Trebuchet MS" w:hAnsi="Trebuchet MS"/>
          <w:b/>
          <w:color w:val="FFFFFF" w:themeColor="background1"/>
          <w:sz w:val="36"/>
          <w:szCs w:val="36"/>
          <w:u w:val="single"/>
        </w:rPr>
        <w:t>6</w:t>
      </w:r>
    </w:p>
    <w:p w:rsidR="00A852DC" w:rsidRDefault="00A852DC" w:rsidP="00A852D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A852DC" w:rsidRDefault="00A852DC" w:rsidP="00A852DC">
      <w:pPr>
        <w:jc w:val="both"/>
        <w:rPr>
          <w:rFonts w:ascii="Tahoma" w:hAnsi="Tahoma" w:cs="Tahoma"/>
        </w:rPr>
      </w:pPr>
    </w:p>
    <w:p w:rsidR="00A852DC" w:rsidRDefault="00A852DC" w:rsidP="00A852D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A852DC" w:rsidRPr="00A87471" w:rsidRDefault="00A852DC" w:rsidP="00A852DC">
      <w:pPr>
        <w:jc w:val="both"/>
        <w:rPr>
          <w:rFonts w:ascii="Trebuchet MS" w:hAnsi="Trebuchet MS"/>
          <w:b/>
          <w:sz w:val="16"/>
          <w:szCs w:val="22"/>
          <w:u w:val="single"/>
        </w:rPr>
      </w:pPr>
    </w:p>
    <w:p w:rsidR="00A852DC" w:rsidRPr="00DF30F3" w:rsidRDefault="00A852DC" w:rsidP="00A852DC">
      <w:pPr>
        <w:pBdr>
          <w:top w:val="single" w:sz="12" w:space="1" w:color="auto"/>
          <w:left w:val="single" w:sz="12" w:space="4" w:color="auto"/>
          <w:bottom w:val="single" w:sz="12" w:space="1" w:color="auto"/>
          <w:right w:val="single" w:sz="12" w:space="4" w:color="auto"/>
        </w:pBdr>
        <w:jc w:val="both"/>
        <w:rPr>
          <w:rFonts w:ascii="Trebuchet MS" w:hAnsi="Trebuchet MS"/>
          <w:b/>
          <w:sz w:val="22"/>
          <w:szCs w:val="22"/>
        </w:rPr>
      </w:pPr>
      <w:r w:rsidRPr="00DF30F3">
        <w:rPr>
          <w:rFonts w:ascii="Trebuchet MS" w:hAnsi="Trebuchet MS"/>
          <w:b/>
          <w:sz w:val="22"/>
          <w:szCs w:val="22"/>
          <w:u w:val="single"/>
        </w:rPr>
        <w:t>Our Weekly Memory Work</w:t>
      </w:r>
      <w:r w:rsidRPr="00DF30F3">
        <w:rPr>
          <w:rFonts w:ascii="Trebuchet MS" w:hAnsi="Trebuchet MS"/>
          <w:b/>
          <w:i/>
          <w:sz w:val="22"/>
          <w:szCs w:val="22"/>
        </w:rPr>
        <w:t xml:space="preserve"> </w:t>
      </w:r>
    </w:p>
    <w:p w:rsidR="00A852DC" w:rsidRPr="006D2456" w:rsidRDefault="00CC7834" w:rsidP="00A852DC">
      <w:pPr>
        <w:pBdr>
          <w:top w:val="single" w:sz="12" w:space="1" w:color="auto"/>
          <w:left w:val="single" w:sz="12" w:space="4" w:color="auto"/>
          <w:bottom w:val="single" w:sz="12" w:space="1" w:color="auto"/>
          <w:right w:val="single" w:sz="12" w:space="4" w:color="auto"/>
        </w:pBdr>
        <w:jc w:val="both"/>
        <w:rPr>
          <w:rFonts w:ascii="Trebuchet MS" w:hAnsi="Trebuchet MS"/>
          <w:b/>
          <w:sz w:val="20"/>
          <w:szCs w:val="20"/>
          <w:u w:val="single"/>
        </w:rPr>
      </w:pPr>
      <w:r>
        <w:rPr>
          <w:rFonts w:ascii="Trebuchet MS" w:hAnsi="Trebuchet MS"/>
          <w:sz w:val="20"/>
          <w:szCs w:val="20"/>
        </w:rPr>
        <w:t>Lord’s Prayer: 6</w:t>
      </w:r>
      <w:r w:rsidRPr="00CC7834">
        <w:rPr>
          <w:rFonts w:ascii="Trebuchet MS" w:hAnsi="Trebuchet MS"/>
          <w:sz w:val="20"/>
          <w:szCs w:val="20"/>
          <w:vertAlign w:val="superscript"/>
        </w:rPr>
        <w:t>th</w:t>
      </w:r>
      <w:r>
        <w:rPr>
          <w:rFonts w:ascii="Trebuchet MS" w:hAnsi="Trebuchet MS"/>
          <w:sz w:val="20"/>
          <w:szCs w:val="20"/>
        </w:rPr>
        <w:t xml:space="preserve"> &amp; 7</w:t>
      </w:r>
      <w:r w:rsidRPr="00CC7834">
        <w:rPr>
          <w:rFonts w:ascii="Trebuchet MS" w:hAnsi="Trebuchet MS"/>
          <w:sz w:val="20"/>
          <w:szCs w:val="20"/>
          <w:vertAlign w:val="superscript"/>
        </w:rPr>
        <w:t>th</w:t>
      </w:r>
      <w:r>
        <w:rPr>
          <w:rFonts w:ascii="Trebuchet MS" w:hAnsi="Trebuchet MS"/>
          <w:sz w:val="20"/>
          <w:szCs w:val="20"/>
        </w:rPr>
        <w:t xml:space="preserve"> petitions</w:t>
      </w:r>
    </w:p>
    <w:p w:rsidR="00A852DC" w:rsidRDefault="00A852DC" w:rsidP="00A852DC">
      <w:pPr>
        <w:spacing w:line="276" w:lineRule="auto"/>
        <w:jc w:val="both"/>
        <w:rPr>
          <w:rFonts w:ascii="Trebuchet MS" w:hAnsi="Trebuchet MS"/>
          <w:b/>
          <w:sz w:val="14"/>
          <w:szCs w:val="22"/>
          <w:u w:val="single"/>
        </w:rPr>
      </w:pPr>
    </w:p>
    <w:p w:rsidR="00DA0A92" w:rsidRPr="00D915A6" w:rsidRDefault="00DA0A92" w:rsidP="00A852DC">
      <w:pPr>
        <w:spacing w:line="276" w:lineRule="auto"/>
        <w:jc w:val="both"/>
        <w:rPr>
          <w:rFonts w:ascii="Trebuchet MS" w:hAnsi="Trebuchet MS"/>
          <w:b/>
          <w:sz w:val="22"/>
          <w:szCs w:val="22"/>
          <w:u w:val="single"/>
        </w:rPr>
      </w:pPr>
    </w:p>
    <w:p w:rsidR="00872C31" w:rsidRPr="00C73193" w:rsidRDefault="00872C31" w:rsidP="00872C31">
      <w:pPr>
        <w:spacing w:line="276" w:lineRule="auto"/>
        <w:rPr>
          <w:rFonts w:ascii="Trebuchet MS" w:eastAsiaTheme="minorHAnsi" w:hAnsi="Trebuchet MS" w:cstheme="minorBidi"/>
          <w:b/>
          <w:u w:val="single"/>
        </w:rPr>
      </w:pPr>
      <w:r w:rsidRPr="00C73193">
        <w:rPr>
          <w:rFonts w:ascii="Trebuchet MS" w:eastAsiaTheme="minorHAnsi" w:hAnsi="Trebuchet MS" w:cstheme="minorBidi"/>
          <w:b/>
          <w:u w:val="single"/>
        </w:rPr>
        <w:t>Epiphany Service</w:t>
      </w:r>
    </w:p>
    <w:p w:rsidR="00872C31" w:rsidRPr="00C73193" w:rsidRDefault="00872C31" w:rsidP="00872C31">
      <w:pPr>
        <w:jc w:val="both"/>
        <w:rPr>
          <w:rFonts w:ascii="Trebuchet MS" w:hAnsi="Trebuchet MS"/>
        </w:rPr>
      </w:pPr>
      <w:r w:rsidRPr="00C73193">
        <w:rPr>
          <w:rFonts w:ascii="Trebuchet MS" w:hAnsi="Trebuchet MS"/>
        </w:rPr>
        <w:t xml:space="preserve">Please plan to join us </w:t>
      </w:r>
      <w:r w:rsidR="00CC7834" w:rsidRPr="00C73193">
        <w:rPr>
          <w:rFonts w:ascii="Trebuchet MS" w:hAnsi="Trebuchet MS"/>
        </w:rPr>
        <w:t>this</w:t>
      </w:r>
      <w:r w:rsidRPr="00C73193">
        <w:rPr>
          <w:rFonts w:ascii="Trebuchet MS" w:hAnsi="Trebuchet MS"/>
        </w:rPr>
        <w:t xml:space="preserve"> Wednesday, January 3 at 7:00</w:t>
      </w:r>
      <w:r w:rsidR="00CC7834" w:rsidRPr="00C73193">
        <w:rPr>
          <w:rFonts w:ascii="Trebuchet MS" w:hAnsi="Trebuchet MS"/>
        </w:rPr>
        <w:t xml:space="preserve"> </w:t>
      </w:r>
      <w:r w:rsidRPr="00C73193">
        <w:rPr>
          <w:rFonts w:ascii="Trebuchet MS" w:hAnsi="Trebuchet MS"/>
        </w:rPr>
        <w:t>pm for our Epiphany Service.</w:t>
      </w:r>
    </w:p>
    <w:p w:rsidR="00872C31" w:rsidRPr="00C73193" w:rsidRDefault="00872C31" w:rsidP="00872C31">
      <w:pPr>
        <w:jc w:val="both"/>
        <w:rPr>
          <w:rFonts w:ascii="Trebuchet MS" w:hAnsi="Trebuchet MS"/>
        </w:rPr>
      </w:pPr>
    </w:p>
    <w:p w:rsidR="00872C31" w:rsidRPr="00C73193" w:rsidRDefault="00872C31" w:rsidP="00872C31">
      <w:pPr>
        <w:rPr>
          <w:rFonts w:ascii="Trebuchet MS" w:hAnsi="Trebuchet MS" w:cs="Tahoma"/>
          <w:b/>
          <w:u w:val="single"/>
        </w:rPr>
      </w:pPr>
      <w:r w:rsidRPr="00C73193">
        <w:rPr>
          <w:rFonts w:ascii="Trebuchet MS" w:hAnsi="Trebuchet MS" w:cs="Tahoma"/>
          <w:b/>
          <w:u w:val="single"/>
        </w:rPr>
        <w:t>Saturday Evening Services</w:t>
      </w:r>
    </w:p>
    <w:p w:rsidR="00872C31" w:rsidRPr="00C73193" w:rsidRDefault="00872C31" w:rsidP="00872C31">
      <w:pPr>
        <w:jc w:val="both"/>
        <w:rPr>
          <w:rFonts w:ascii="Trebuchet MS" w:hAnsi="Trebuchet MS"/>
        </w:rPr>
      </w:pPr>
      <w:r w:rsidRPr="00C73193">
        <w:rPr>
          <w:rFonts w:ascii="Trebuchet MS" w:hAnsi="Trebuchet MS"/>
        </w:rPr>
        <w:t>Saturday Evening services will resume this week</w:t>
      </w:r>
      <w:r w:rsidR="00CC7834" w:rsidRPr="00C73193">
        <w:rPr>
          <w:rFonts w:ascii="Trebuchet MS" w:hAnsi="Trebuchet MS"/>
        </w:rPr>
        <w:t xml:space="preserve">.  Our </w:t>
      </w:r>
      <w:r w:rsidRPr="00C73193">
        <w:rPr>
          <w:rFonts w:ascii="Trebuchet MS" w:hAnsi="Trebuchet MS"/>
        </w:rPr>
        <w:t>Service will be at 5:00</w:t>
      </w:r>
      <w:r w:rsidR="00CC7834" w:rsidRPr="00C73193">
        <w:rPr>
          <w:rFonts w:ascii="Trebuchet MS" w:hAnsi="Trebuchet MS"/>
        </w:rPr>
        <w:t xml:space="preserve"> </w:t>
      </w:r>
      <w:r w:rsidRPr="00C73193">
        <w:rPr>
          <w:rFonts w:ascii="Trebuchet MS" w:hAnsi="Trebuchet MS"/>
        </w:rPr>
        <w:t>pm</w:t>
      </w:r>
      <w:r w:rsidR="00CC7834" w:rsidRPr="00C73193">
        <w:rPr>
          <w:rFonts w:ascii="Trebuchet MS" w:hAnsi="Trebuchet MS"/>
        </w:rPr>
        <w:t>.</w:t>
      </w:r>
    </w:p>
    <w:p w:rsidR="00872C31" w:rsidRPr="00C73193" w:rsidRDefault="00872C31" w:rsidP="00872C31">
      <w:pPr>
        <w:jc w:val="both"/>
        <w:rPr>
          <w:rFonts w:ascii="Trebuchet MS" w:hAnsi="Trebuchet MS"/>
        </w:rPr>
      </w:pPr>
    </w:p>
    <w:p w:rsidR="00F254C3" w:rsidRPr="00C73193" w:rsidRDefault="00F254C3" w:rsidP="00F254C3">
      <w:pPr>
        <w:spacing w:line="276" w:lineRule="auto"/>
        <w:jc w:val="both"/>
        <w:rPr>
          <w:rFonts w:ascii="Trebuchet MS" w:hAnsi="Trebuchet MS"/>
          <w:b/>
          <w:u w:val="single"/>
        </w:rPr>
      </w:pPr>
      <w:r w:rsidRPr="00C73193">
        <w:rPr>
          <w:rFonts w:ascii="Trebuchet MS" w:hAnsi="Trebuchet MS"/>
          <w:b/>
          <w:u w:val="single"/>
        </w:rPr>
        <w:t>Children Bulletins</w:t>
      </w:r>
    </w:p>
    <w:p w:rsidR="00F254C3" w:rsidRPr="00C73193" w:rsidRDefault="006737B0" w:rsidP="00A852DC">
      <w:pPr>
        <w:spacing w:line="276" w:lineRule="auto"/>
        <w:jc w:val="both"/>
        <w:rPr>
          <w:rFonts w:ascii="Trebuchet MS" w:hAnsi="Trebuchet MS"/>
          <w:b/>
          <w:u w:val="single"/>
        </w:rPr>
      </w:pPr>
      <w:r w:rsidRPr="00C73193">
        <w:rPr>
          <w:rFonts w:ascii="Trebuchet MS" w:hAnsi="Trebuchet MS" w:cs="Tahoma"/>
          <w:color w:val="000000" w:themeColor="text1"/>
        </w:rPr>
        <w:t>C</w:t>
      </w:r>
      <w:r w:rsidR="00F254C3" w:rsidRPr="00C73193">
        <w:rPr>
          <w:rFonts w:ascii="Trebuchet MS" w:hAnsi="Trebuchet MS" w:cs="Tahoma"/>
          <w:color w:val="000000" w:themeColor="text1"/>
        </w:rPr>
        <w:t>hildren bulletins, “Growing in Worship”</w:t>
      </w:r>
      <w:r w:rsidRPr="00C73193">
        <w:rPr>
          <w:rFonts w:ascii="Trebuchet MS" w:hAnsi="Trebuchet MS" w:cs="Tahoma"/>
          <w:color w:val="000000" w:themeColor="text1"/>
        </w:rPr>
        <w:t xml:space="preserve">, are available </w:t>
      </w:r>
      <w:r w:rsidR="006762A7" w:rsidRPr="00C73193">
        <w:rPr>
          <w:rFonts w:ascii="Trebuchet MS" w:hAnsi="Trebuchet MS" w:cs="Tahoma"/>
          <w:color w:val="000000" w:themeColor="text1"/>
        </w:rPr>
        <w:t>from an usher</w:t>
      </w:r>
      <w:r w:rsidR="00F254C3" w:rsidRPr="00C73193">
        <w:rPr>
          <w:rFonts w:ascii="Trebuchet MS" w:hAnsi="Trebuchet MS" w:cs="Tahoma"/>
          <w:color w:val="000000" w:themeColor="text1"/>
        </w:rPr>
        <w:t>.</w:t>
      </w:r>
    </w:p>
    <w:p w:rsidR="00F254C3" w:rsidRPr="00C73193" w:rsidRDefault="00F254C3" w:rsidP="00A852DC">
      <w:pPr>
        <w:spacing w:line="276" w:lineRule="auto"/>
        <w:jc w:val="both"/>
        <w:rPr>
          <w:rFonts w:ascii="Trebuchet MS" w:hAnsi="Trebuchet MS"/>
          <w:b/>
          <w:u w:val="single"/>
        </w:rPr>
      </w:pPr>
    </w:p>
    <w:p w:rsidR="00EF0A31" w:rsidRPr="00C73193" w:rsidRDefault="00EF0A31" w:rsidP="00EF0A31">
      <w:pPr>
        <w:spacing w:line="276" w:lineRule="auto"/>
        <w:jc w:val="both"/>
        <w:rPr>
          <w:rFonts w:ascii="Trebuchet MS" w:eastAsiaTheme="minorHAnsi" w:hAnsi="Trebuchet MS" w:cstheme="minorBidi"/>
          <w:b/>
          <w:u w:val="single"/>
        </w:rPr>
      </w:pPr>
      <w:r w:rsidRPr="00C73193">
        <w:rPr>
          <w:rFonts w:ascii="Trebuchet MS" w:eastAsiaTheme="minorHAnsi" w:hAnsi="Trebuchet MS" w:cstheme="minorBidi"/>
          <w:b/>
          <w:u w:val="single"/>
        </w:rPr>
        <w:t>Year End Reports</w:t>
      </w:r>
    </w:p>
    <w:p w:rsidR="00EF0A31" w:rsidRPr="00C73193" w:rsidRDefault="00EF0A31" w:rsidP="00EF0A31">
      <w:pPr>
        <w:spacing w:line="276" w:lineRule="auto"/>
        <w:jc w:val="both"/>
        <w:rPr>
          <w:rStyle w:val="Hyperlink"/>
          <w:rFonts w:ascii="Trebuchet MS" w:hAnsi="Trebuchet MS" w:cs="Tahoma"/>
        </w:rPr>
      </w:pPr>
      <w:r w:rsidRPr="00C73193">
        <w:rPr>
          <w:rFonts w:ascii="Trebuchet MS" w:hAnsi="Trebuchet MS" w:cs="Tahoma"/>
        </w:rPr>
        <w:t>The Chairman of all boards and organizations is asked to submit a report summarizing 201</w:t>
      </w:r>
      <w:r w:rsidR="006825AC" w:rsidRPr="00C73193">
        <w:rPr>
          <w:rFonts w:ascii="Trebuchet MS" w:hAnsi="Trebuchet MS" w:cs="Tahoma"/>
        </w:rPr>
        <w:t>5</w:t>
      </w:r>
      <w:r w:rsidRPr="00C73193">
        <w:rPr>
          <w:rFonts w:ascii="Trebuchet MS" w:hAnsi="Trebuchet MS" w:cs="Tahoma"/>
        </w:rPr>
        <w:t>.  These are needed by January 4</w:t>
      </w:r>
      <w:r w:rsidR="004658A8" w:rsidRPr="00C73193">
        <w:rPr>
          <w:rFonts w:ascii="Trebuchet MS" w:hAnsi="Trebuchet MS" w:cs="Tahoma"/>
        </w:rPr>
        <w:t>,</w:t>
      </w:r>
      <w:r w:rsidRPr="00C73193">
        <w:rPr>
          <w:rFonts w:ascii="Trebuchet MS" w:hAnsi="Trebuchet MS" w:cs="Tahoma"/>
        </w:rPr>
        <w:t xml:space="preserve"> 2016 to be included in the Year End Report.  The most convenient way for the staff to receive these is by email </w:t>
      </w:r>
      <w:hyperlink r:id="rId10" w:history="1">
        <w:r w:rsidRPr="00C73193">
          <w:rPr>
            <w:rStyle w:val="Hyperlink"/>
            <w:rFonts w:ascii="Trebuchet MS" w:hAnsi="Trebuchet MS" w:cs="Tahoma"/>
          </w:rPr>
          <w:t>school@zionkearney.org</w:t>
        </w:r>
      </w:hyperlink>
    </w:p>
    <w:p w:rsidR="00630DAE" w:rsidRPr="00C73193" w:rsidRDefault="00630DAE" w:rsidP="00EF0A31">
      <w:pPr>
        <w:spacing w:line="276" w:lineRule="auto"/>
        <w:jc w:val="both"/>
        <w:rPr>
          <w:rFonts w:ascii="Trebuchet MS" w:hAnsi="Trebuchet MS" w:cs="Tahoma"/>
        </w:rPr>
      </w:pPr>
    </w:p>
    <w:p w:rsidR="00D915A6" w:rsidRPr="00C73193" w:rsidRDefault="0068641D" w:rsidP="00872C31">
      <w:pPr>
        <w:rPr>
          <w:rFonts w:ascii="Trebuchet MS" w:hAnsi="Trebuchet MS" w:cs="Tahoma"/>
          <w:b/>
          <w:u w:val="single"/>
        </w:rPr>
      </w:pPr>
      <w:r w:rsidRPr="00C73193">
        <w:rPr>
          <w:rFonts w:ascii="Trebuchet MS" w:hAnsi="Trebuchet MS"/>
          <w:noProof/>
        </w:rPr>
        <w:drawing>
          <wp:anchor distT="0" distB="0" distL="114300" distR="114300" simplePos="0" relativeHeight="251703296" behindDoc="1" locked="0" layoutInCell="1" allowOverlap="1" wp14:anchorId="2D63FFCC" wp14:editId="70590A73">
            <wp:simplePos x="0" y="0"/>
            <wp:positionH relativeFrom="column">
              <wp:posOffset>3058795</wp:posOffset>
            </wp:positionH>
            <wp:positionV relativeFrom="paragraph">
              <wp:posOffset>69215</wp:posOffset>
            </wp:positionV>
            <wp:extent cx="1392555" cy="1152525"/>
            <wp:effectExtent l="0" t="0" r="0" b="9525"/>
            <wp:wrapTight wrapText="bothSides">
              <wp:wrapPolygon edited="0">
                <wp:start x="8569" y="0"/>
                <wp:lineTo x="0" y="0"/>
                <wp:lineTo x="0" y="4284"/>
                <wp:lineTo x="2659" y="5712"/>
                <wp:lineTo x="1477" y="11425"/>
                <wp:lineTo x="1477" y="13924"/>
                <wp:lineTo x="1773" y="17137"/>
                <wp:lineTo x="2364" y="17494"/>
                <wp:lineTo x="13297" y="21421"/>
                <wp:lineTo x="14479" y="21421"/>
                <wp:lineTo x="15956" y="21421"/>
                <wp:lineTo x="18911" y="19993"/>
                <wp:lineTo x="19798" y="18565"/>
                <wp:lineTo x="19502" y="11425"/>
                <wp:lineTo x="20684" y="5712"/>
                <wp:lineTo x="21275" y="4284"/>
                <wp:lineTo x="20979" y="1428"/>
                <wp:lineTo x="13592" y="0"/>
                <wp:lineTo x="85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MC900154068[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2555" cy="1152525"/>
                    </a:xfrm>
                    <a:prstGeom prst="rect">
                      <a:avLst/>
                    </a:prstGeom>
                  </pic:spPr>
                </pic:pic>
              </a:graphicData>
            </a:graphic>
            <wp14:sizeRelH relativeFrom="page">
              <wp14:pctWidth>0</wp14:pctWidth>
            </wp14:sizeRelH>
            <wp14:sizeRelV relativeFrom="page">
              <wp14:pctHeight>0</wp14:pctHeight>
            </wp14:sizeRelV>
          </wp:anchor>
        </w:drawing>
      </w:r>
      <w:r w:rsidRPr="00C73193">
        <w:rPr>
          <w:rFonts w:ascii="Trebuchet MS" w:hAnsi="Trebuchet MS" w:cs="Tahoma"/>
          <w:b/>
          <w:u w:val="single"/>
        </w:rPr>
        <w:t>ZYG</w:t>
      </w:r>
    </w:p>
    <w:p w:rsidR="0068641D" w:rsidRDefault="0068641D" w:rsidP="00872C31">
      <w:pPr>
        <w:rPr>
          <w:rFonts w:ascii="Trebuchet MS" w:hAnsi="Trebuchet MS" w:cs="Tahoma"/>
        </w:rPr>
      </w:pPr>
      <w:r w:rsidRPr="00C73193">
        <w:rPr>
          <w:rFonts w:ascii="Trebuchet MS" w:hAnsi="Trebuchet MS" w:cs="Tahoma"/>
        </w:rPr>
        <w:t xml:space="preserve">Be watching the Sunday announcements and flyers around the church for information about the Zion Chili cook-off that the youth will sponsor in January. </w:t>
      </w:r>
    </w:p>
    <w:p w:rsidR="00C73193" w:rsidRDefault="00C73193" w:rsidP="00872C31">
      <w:pPr>
        <w:rPr>
          <w:rFonts w:ascii="Trebuchet MS" w:hAnsi="Trebuchet MS" w:cs="Tahoma"/>
        </w:rPr>
      </w:pPr>
    </w:p>
    <w:p w:rsidR="00C73193" w:rsidRDefault="00C73193" w:rsidP="00872C31">
      <w:pPr>
        <w:rPr>
          <w:rFonts w:ascii="Trebuchet MS" w:hAnsi="Trebuchet MS" w:cs="Tahoma"/>
        </w:rPr>
      </w:pPr>
    </w:p>
    <w:p w:rsidR="00C73193" w:rsidRDefault="00C73193" w:rsidP="00872C31">
      <w:pPr>
        <w:rPr>
          <w:rFonts w:ascii="Trebuchet MS" w:hAnsi="Trebuchet MS" w:cs="Tahoma"/>
        </w:rPr>
      </w:pPr>
    </w:p>
    <w:p w:rsidR="00C73193" w:rsidRDefault="00C73193" w:rsidP="00872C31">
      <w:pPr>
        <w:rPr>
          <w:rFonts w:ascii="Trebuchet MS" w:hAnsi="Trebuchet MS" w:cs="Tahoma"/>
        </w:rPr>
      </w:pPr>
    </w:p>
    <w:p w:rsidR="00C73193" w:rsidRPr="00C73193" w:rsidRDefault="00C73193" w:rsidP="00C73193">
      <w:pPr>
        <w:rPr>
          <w:rFonts w:ascii="Trebuchet MS" w:hAnsi="Trebuchet MS" w:cs="Tahoma"/>
          <w:b/>
          <w:u w:val="single"/>
        </w:rPr>
      </w:pPr>
      <w:r w:rsidRPr="00C73193">
        <w:rPr>
          <w:rFonts w:ascii="Trebuchet MS" w:hAnsi="Trebuchet MS" w:cs="Tahoma"/>
          <w:b/>
          <w:u w:val="single"/>
        </w:rPr>
        <w:lastRenderedPageBreak/>
        <w:t>Help Fund an-Assistant Pastor</w:t>
      </w:r>
    </w:p>
    <w:p w:rsidR="00C73193" w:rsidRPr="00C73193" w:rsidRDefault="00C73193" w:rsidP="00C73193">
      <w:pPr>
        <w:spacing w:line="276" w:lineRule="auto"/>
        <w:rPr>
          <w:rFonts w:ascii="Trebuchet MS" w:hAnsi="Trebuchet MS" w:cs="Tahoma"/>
        </w:rPr>
      </w:pPr>
      <w:r w:rsidRPr="00C73193">
        <w:rPr>
          <w:rFonts w:ascii="Trebuchet MS" w:hAnsi="Trebuchet MS" w:cs="Tahoma"/>
        </w:rPr>
        <w:t>The next phase for the Gifts Christ Freely Gives is to fund an Assistant Pastor position.  There is a candle posted on the wall that will be filled in for every $2,000 received until the goal of $40,000 is reached.  Please consider contributing to this much needed position.</w:t>
      </w:r>
    </w:p>
    <w:p w:rsidR="00C73193" w:rsidRPr="00C73193" w:rsidRDefault="00C73193" w:rsidP="00C73193">
      <w:pPr>
        <w:spacing w:line="276" w:lineRule="auto"/>
        <w:rPr>
          <w:rFonts w:ascii="Trebuchet MS" w:hAnsi="Trebuchet MS" w:cs="Tahoma"/>
        </w:rPr>
      </w:pPr>
    </w:p>
    <w:p w:rsidR="00C73193" w:rsidRPr="00C73193" w:rsidRDefault="00C73193" w:rsidP="00C73193">
      <w:pPr>
        <w:jc w:val="both"/>
        <w:rPr>
          <w:rFonts w:ascii="Trebuchet MS" w:hAnsi="Trebuchet MS"/>
          <w:b/>
          <w:u w:val="single"/>
        </w:rPr>
      </w:pPr>
      <w:r w:rsidRPr="00C73193">
        <w:rPr>
          <w:rFonts w:ascii="Trebuchet MS" w:hAnsi="Trebuchet MS"/>
          <w:b/>
          <w:u w:val="single"/>
        </w:rPr>
        <w:t>Radio Broadcast &amp; Flower Charts</w:t>
      </w:r>
    </w:p>
    <w:p w:rsidR="00C73193" w:rsidRDefault="00C73193" w:rsidP="00C73193">
      <w:pPr>
        <w:jc w:val="both"/>
        <w:rPr>
          <w:rFonts w:ascii="Trebuchet MS" w:hAnsi="Trebuchet MS"/>
        </w:rPr>
      </w:pPr>
      <w:r w:rsidRPr="00C73193">
        <w:rPr>
          <w:rFonts w:ascii="Trebuchet MS" w:hAnsi="Trebuchet MS"/>
        </w:rPr>
        <w:t>The congregation is invited to sign up to sponsor altar flowers or radio broadcasts on the 2016 charts hanging on the bulletin board.  Cost to sponsor a radio broadcast is $150 per Sunday.  Families are welcome to share the cost of the broadcast if they wish</w:t>
      </w:r>
      <w:r>
        <w:rPr>
          <w:rFonts w:ascii="Trebuchet MS" w:hAnsi="Trebuchet MS"/>
        </w:rPr>
        <w:t>.</w:t>
      </w:r>
    </w:p>
    <w:p w:rsidR="00C73193" w:rsidRPr="00C73193" w:rsidRDefault="00C73193" w:rsidP="00C73193">
      <w:pPr>
        <w:jc w:val="both"/>
        <w:rPr>
          <w:rFonts w:ascii="Trebuchet MS" w:hAnsi="Trebuchet MS"/>
          <w:b/>
          <w:u w:val="single"/>
        </w:rPr>
      </w:pPr>
    </w:p>
    <w:p w:rsidR="00C73193" w:rsidRDefault="00C73193" w:rsidP="00C73193">
      <w:pPr>
        <w:jc w:val="both"/>
        <w:rPr>
          <w:rFonts w:ascii="Trebuchet MS" w:hAnsi="Trebuchet MS"/>
          <w:b/>
          <w:sz w:val="22"/>
          <w:szCs w:val="22"/>
          <w:u w:val="single"/>
        </w:rPr>
      </w:pPr>
      <w:r>
        <w:rPr>
          <w:rFonts w:ascii="Trebuchet MS" w:hAnsi="Trebuchet MS"/>
          <w:b/>
          <w:sz w:val="22"/>
          <w:szCs w:val="22"/>
          <w:u w:val="single"/>
        </w:rPr>
        <w:t>School News</w:t>
      </w:r>
    </w:p>
    <w:p w:rsidR="00C73193" w:rsidRPr="00D915A6" w:rsidRDefault="00C73193" w:rsidP="00C73193">
      <w:pPr>
        <w:jc w:val="both"/>
        <w:rPr>
          <w:rFonts w:ascii="Trebuchet MS" w:hAnsi="Trebuchet MS"/>
          <w:b/>
          <w:sz w:val="22"/>
          <w:szCs w:val="22"/>
          <w:u w:val="single"/>
        </w:rPr>
      </w:pPr>
    </w:p>
    <w:p w:rsidR="00C73193" w:rsidRPr="00C73193" w:rsidRDefault="00C73193" w:rsidP="00C73193">
      <w:pPr>
        <w:pStyle w:val="ListParagraph"/>
        <w:numPr>
          <w:ilvl w:val="0"/>
          <w:numId w:val="44"/>
        </w:numPr>
        <w:ind w:left="180" w:hanging="180"/>
        <w:jc w:val="both"/>
        <w:rPr>
          <w:rFonts w:ascii="Trebuchet MS" w:hAnsi="Trebuchet MS"/>
          <w:sz w:val="24"/>
          <w:szCs w:val="24"/>
        </w:rPr>
      </w:pPr>
      <w:r w:rsidRPr="00C73193">
        <w:rPr>
          <w:rFonts w:ascii="Trebuchet MS" w:hAnsi="Trebuchet MS"/>
          <w:sz w:val="24"/>
          <w:szCs w:val="24"/>
        </w:rPr>
        <w:t>School resumes on January 4.</w:t>
      </w:r>
    </w:p>
    <w:p w:rsidR="00C73193" w:rsidRPr="00C73193" w:rsidRDefault="00C73193" w:rsidP="00C73193">
      <w:pPr>
        <w:pStyle w:val="ListParagraph"/>
        <w:ind w:left="180"/>
        <w:jc w:val="both"/>
        <w:rPr>
          <w:rFonts w:ascii="Trebuchet MS" w:hAnsi="Trebuchet MS"/>
          <w:sz w:val="24"/>
          <w:szCs w:val="24"/>
        </w:rPr>
      </w:pPr>
    </w:p>
    <w:p w:rsidR="00C73193" w:rsidRPr="00C73193" w:rsidRDefault="00C73193" w:rsidP="00C73193">
      <w:pPr>
        <w:pStyle w:val="ListParagraph"/>
        <w:numPr>
          <w:ilvl w:val="0"/>
          <w:numId w:val="44"/>
        </w:numPr>
        <w:ind w:left="180" w:hanging="180"/>
        <w:jc w:val="both"/>
        <w:rPr>
          <w:rFonts w:ascii="Trebuchet MS" w:hAnsi="Trebuchet MS"/>
          <w:sz w:val="24"/>
          <w:szCs w:val="24"/>
        </w:rPr>
      </w:pPr>
      <w:r w:rsidRPr="00C73193">
        <w:rPr>
          <w:rFonts w:ascii="Trebuchet MS" w:hAnsi="Trebuchet MS" w:cs="Tahoma"/>
          <w:sz w:val="24"/>
          <w:szCs w:val="24"/>
        </w:rPr>
        <w:t>School enrollment to the public begins tomorrow, January, 4.  If you have friends or neighbors considering Zion, remind them to get their registration in early, as early childhood classes fill quickly.</w:t>
      </w:r>
    </w:p>
    <w:p w:rsidR="00C73193" w:rsidRPr="00C73193" w:rsidRDefault="00C73193" w:rsidP="00C73193">
      <w:pPr>
        <w:pStyle w:val="ListParagraph"/>
        <w:ind w:left="180"/>
        <w:jc w:val="both"/>
        <w:rPr>
          <w:rFonts w:ascii="Trebuchet MS" w:hAnsi="Trebuchet MS"/>
          <w:sz w:val="24"/>
          <w:szCs w:val="24"/>
        </w:rPr>
      </w:pPr>
    </w:p>
    <w:p w:rsidR="00C73193" w:rsidRPr="00872C31" w:rsidRDefault="00C73193" w:rsidP="00C73193">
      <w:pPr>
        <w:pStyle w:val="ListParagraph"/>
        <w:numPr>
          <w:ilvl w:val="0"/>
          <w:numId w:val="44"/>
        </w:numPr>
        <w:ind w:left="180" w:hanging="180"/>
        <w:jc w:val="both"/>
        <w:rPr>
          <w:rFonts w:ascii="Trebuchet MS" w:hAnsi="Trebuchet MS"/>
        </w:rPr>
      </w:pPr>
      <w:r w:rsidRPr="00C73193">
        <w:rPr>
          <w:rFonts w:ascii="Trebuchet MS" w:hAnsi="Trebuchet MS" w:cs="Tahoma"/>
          <w:sz w:val="24"/>
          <w:szCs w:val="24"/>
        </w:rPr>
        <w:t>The girls and boys basketball seasons kick off this Thursday at Juniata</w:t>
      </w:r>
      <w:r>
        <w:rPr>
          <w:rFonts w:ascii="Trebuchet MS" w:hAnsi="Trebuchet MS" w:cs="Tahoma"/>
        </w:rPr>
        <w:t>.</w:t>
      </w:r>
    </w:p>
    <w:p w:rsidR="00C73193" w:rsidRPr="00872C31" w:rsidRDefault="00C73193" w:rsidP="00C73193">
      <w:pPr>
        <w:pStyle w:val="ListParagraph"/>
        <w:rPr>
          <w:rFonts w:ascii="Trebuchet MS" w:hAnsi="Trebuchet MS"/>
        </w:rPr>
      </w:pPr>
    </w:p>
    <w:p w:rsidR="00C73193" w:rsidRPr="009E09BF" w:rsidRDefault="00C73193" w:rsidP="00C73193">
      <w:pPr>
        <w:jc w:val="both"/>
        <w:rPr>
          <w:rFonts w:ascii="Trebuchet MS" w:hAnsi="Trebuchet MS"/>
        </w:rPr>
      </w:pPr>
    </w:p>
    <w:p w:rsidR="00C73193" w:rsidRPr="00CC7834" w:rsidRDefault="00C73193" w:rsidP="00413CAB">
      <w:pPr>
        <w:pStyle w:val="ListParagraph"/>
        <w:pBdr>
          <w:top w:val="single" w:sz="4" w:space="1" w:color="auto"/>
          <w:left w:val="single" w:sz="4" w:space="0" w:color="auto"/>
          <w:bottom w:val="single" w:sz="4" w:space="1" w:color="auto"/>
          <w:right w:val="single" w:sz="4" w:space="4" w:color="auto"/>
        </w:pBdr>
        <w:ind w:left="0" w:hanging="90"/>
        <w:rPr>
          <w:rFonts w:ascii="Trebuchet MS" w:hAnsi="Trebuchet MS"/>
          <w:b/>
          <w:color w:val="000000"/>
        </w:rPr>
      </w:pPr>
      <w:r w:rsidRPr="00CC7834">
        <w:rPr>
          <w:rFonts w:ascii="Trebuchet MS" w:hAnsi="Trebuchet MS"/>
          <w:b/>
          <w:color w:val="000000"/>
        </w:rPr>
        <w:t>Stewardship</w:t>
      </w:r>
    </w:p>
    <w:p w:rsidR="00C73193" w:rsidRDefault="00C73193" w:rsidP="00413CAB">
      <w:pPr>
        <w:pStyle w:val="ListParagraph"/>
        <w:pBdr>
          <w:top w:val="single" w:sz="4" w:space="1" w:color="auto"/>
          <w:left w:val="single" w:sz="4" w:space="0" w:color="auto"/>
          <w:bottom w:val="single" w:sz="4" w:space="1" w:color="auto"/>
          <w:right w:val="single" w:sz="4" w:space="4" w:color="auto"/>
        </w:pBdr>
        <w:ind w:left="-90"/>
        <w:rPr>
          <w:rFonts w:ascii="Trebuchet MS" w:hAnsi="Trebuchet MS"/>
          <w:color w:val="000000"/>
        </w:rPr>
      </w:pPr>
      <w:r w:rsidRPr="00CC7834">
        <w:rPr>
          <w:rFonts w:ascii="Trebuchet MS" w:hAnsi="Trebuchet MS"/>
          <w:color w:val="000000"/>
        </w:rPr>
        <w:t>Thought for the Second Sunday after Christmas</w:t>
      </w:r>
    </w:p>
    <w:p w:rsidR="00C73193" w:rsidRDefault="00C73193" w:rsidP="00413CAB">
      <w:pPr>
        <w:pStyle w:val="ListParagraph"/>
        <w:pBdr>
          <w:top w:val="single" w:sz="4" w:space="1" w:color="auto"/>
          <w:left w:val="single" w:sz="4" w:space="0" w:color="auto"/>
          <w:bottom w:val="single" w:sz="4" w:space="1" w:color="auto"/>
          <w:right w:val="single" w:sz="4" w:space="4" w:color="auto"/>
        </w:pBdr>
        <w:ind w:left="-90"/>
        <w:rPr>
          <w:rFonts w:ascii="Trebuchet MS" w:hAnsi="Trebuchet MS"/>
          <w:color w:val="000000"/>
        </w:rPr>
      </w:pPr>
    </w:p>
    <w:p w:rsidR="00C73193" w:rsidRPr="00CC7834" w:rsidRDefault="00C73193" w:rsidP="00413CAB">
      <w:pPr>
        <w:pStyle w:val="ListParagraph"/>
        <w:pBdr>
          <w:top w:val="single" w:sz="4" w:space="1" w:color="auto"/>
          <w:left w:val="single" w:sz="4" w:space="0" w:color="auto"/>
          <w:bottom w:val="single" w:sz="4" w:space="1" w:color="auto"/>
          <w:right w:val="single" w:sz="4" w:space="4" w:color="auto"/>
        </w:pBdr>
        <w:ind w:left="-90"/>
        <w:rPr>
          <w:rFonts w:ascii="Trebuchet MS" w:hAnsi="Trebuchet MS"/>
        </w:rPr>
      </w:pPr>
      <w:r w:rsidRPr="00CC7834">
        <w:rPr>
          <w:rFonts w:ascii="Trebuchet MS" w:hAnsi="Trebuchet MS"/>
          <w:color w:val="363030"/>
        </w:rPr>
        <w:t xml:space="preserve"> </w:t>
      </w:r>
      <w:r w:rsidRPr="00CC7834">
        <w:rPr>
          <w:rFonts w:ascii="Trebuchet MS" w:eastAsia="Times New Roman" w:hAnsi="Trebuchet MS"/>
          <w:b/>
          <w:bCs/>
          <w:color w:val="363030"/>
          <w:lang w:bidi="he-IL"/>
        </w:rPr>
        <w:t>Luke 2:40 “</w:t>
      </w:r>
      <w:r w:rsidRPr="00CC7834">
        <w:rPr>
          <w:rFonts w:ascii="Trebuchet MS" w:eastAsia="Times New Roman" w:hAnsi="Trebuchet MS"/>
          <w:color w:val="363030"/>
          <w:lang w:bidi="he-IL"/>
        </w:rPr>
        <w:t xml:space="preserve">And the child grew and became strong, filled with wisdom. And the favor of God was upon him.” At Christmas God became man. And as a man, Jesus grew up and increased in strength and wisdom. We are called to follow in the footsteps of Jesus, to grow in His image. The power for this growth comes from receiving the grace of Jesus in His Word and Sacraments. How is the Lord calling you to grow this year? </w:t>
      </w:r>
    </w:p>
    <w:p w:rsidR="00C73193" w:rsidRDefault="00C73193" w:rsidP="00C73193">
      <w:pPr>
        <w:pStyle w:val="ListParagraph"/>
        <w:ind w:left="-90"/>
      </w:pPr>
    </w:p>
    <w:p w:rsidR="00C73193" w:rsidRPr="005571D3" w:rsidRDefault="00C73193" w:rsidP="00C73193">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lastRenderedPageBreak/>
        <w:drawing>
          <wp:anchor distT="0" distB="0" distL="114300" distR="114300" simplePos="0" relativeHeight="251705344" behindDoc="1" locked="0" layoutInCell="1" allowOverlap="1" wp14:anchorId="03D5A14D" wp14:editId="3599CB88">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January 3</w:t>
      </w:r>
      <w:r w:rsidRPr="005571D3">
        <w:rPr>
          <w:rFonts w:ascii="Trebuchet MS" w:hAnsi="Trebuchet MS"/>
          <w:b/>
          <w:color w:val="FFFFFF" w:themeColor="background1"/>
          <w:sz w:val="36"/>
          <w:szCs w:val="36"/>
          <w:u w:val="single"/>
        </w:rPr>
        <w:t>, 201</w:t>
      </w:r>
      <w:r>
        <w:rPr>
          <w:rFonts w:ascii="Trebuchet MS" w:hAnsi="Trebuchet MS"/>
          <w:b/>
          <w:color w:val="FFFFFF" w:themeColor="background1"/>
          <w:sz w:val="36"/>
          <w:szCs w:val="36"/>
          <w:u w:val="single"/>
        </w:rPr>
        <w:t>6</w:t>
      </w:r>
    </w:p>
    <w:p w:rsidR="00C73193" w:rsidRDefault="00C73193" w:rsidP="00C73193">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6368" behindDoc="1" locked="0" layoutInCell="1" allowOverlap="1" wp14:anchorId="682201F6" wp14:editId="7BB2273C">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C73193" w:rsidRDefault="00C73193" w:rsidP="00C73193">
      <w:pPr>
        <w:jc w:val="both"/>
        <w:rPr>
          <w:rFonts w:ascii="Tahoma" w:hAnsi="Tahoma" w:cs="Tahoma"/>
        </w:rPr>
      </w:pPr>
    </w:p>
    <w:p w:rsidR="00C73193" w:rsidRDefault="00C73193" w:rsidP="00C73193">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C73193" w:rsidRPr="00A87471" w:rsidRDefault="00C73193" w:rsidP="00C73193">
      <w:pPr>
        <w:jc w:val="both"/>
        <w:rPr>
          <w:rFonts w:ascii="Trebuchet MS" w:hAnsi="Trebuchet MS"/>
          <w:b/>
          <w:sz w:val="16"/>
          <w:szCs w:val="22"/>
          <w:u w:val="single"/>
        </w:rPr>
      </w:pPr>
    </w:p>
    <w:p w:rsidR="00C73193" w:rsidRPr="00DF30F3" w:rsidRDefault="00C73193" w:rsidP="00C73193">
      <w:pPr>
        <w:pBdr>
          <w:top w:val="single" w:sz="12" w:space="1" w:color="auto"/>
          <w:left w:val="single" w:sz="12" w:space="4" w:color="auto"/>
          <w:bottom w:val="single" w:sz="12" w:space="1" w:color="auto"/>
          <w:right w:val="single" w:sz="12" w:space="4" w:color="auto"/>
        </w:pBdr>
        <w:jc w:val="both"/>
        <w:rPr>
          <w:rFonts w:ascii="Trebuchet MS" w:hAnsi="Trebuchet MS"/>
          <w:b/>
          <w:sz w:val="22"/>
          <w:szCs w:val="22"/>
        </w:rPr>
      </w:pPr>
      <w:r w:rsidRPr="00DF30F3">
        <w:rPr>
          <w:rFonts w:ascii="Trebuchet MS" w:hAnsi="Trebuchet MS"/>
          <w:b/>
          <w:sz w:val="22"/>
          <w:szCs w:val="22"/>
          <w:u w:val="single"/>
        </w:rPr>
        <w:t>Our Weekly Memory Work</w:t>
      </w:r>
      <w:r w:rsidRPr="00DF30F3">
        <w:rPr>
          <w:rFonts w:ascii="Trebuchet MS" w:hAnsi="Trebuchet MS"/>
          <w:b/>
          <w:i/>
          <w:sz w:val="22"/>
          <w:szCs w:val="22"/>
        </w:rPr>
        <w:t xml:space="preserve"> </w:t>
      </w:r>
    </w:p>
    <w:p w:rsidR="00C73193" w:rsidRPr="006D2456" w:rsidRDefault="00C73193" w:rsidP="00C73193">
      <w:pPr>
        <w:pBdr>
          <w:top w:val="single" w:sz="12" w:space="1" w:color="auto"/>
          <w:left w:val="single" w:sz="12" w:space="4" w:color="auto"/>
          <w:bottom w:val="single" w:sz="12" w:space="1" w:color="auto"/>
          <w:right w:val="single" w:sz="12" w:space="4" w:color="auto"/>
        </w:pBdr>
        <w:jc w:val="both"/>
        <w:rPr>
          <w:rFonts w:ascii="Trebuchet MS" w:hAnsi="Trebuchet MS"/>
          <w:b/>
          <w:sz w:val="20"/>
          <w:szCs w:val="20"/>
          <w:u w:val="single"/>
        </w:rPr>
      </w:pPr>
      <w:r>
        <w:rPr>
          <w:rFonts w:ascii="Trebuchet MS" w:hAnsi="Trebuchet MS"/>
          <w:sz w:val="20"/>
          <w:szCs w:val="20"/>
        </w:rPr>
        <w:t>Lord’s Prayer: 6</w:t>
      </w:r>
      <w:r w:rsidRPr="00CC7834">
        <w:rPr>
          <w:rFonts w:ascii="Trebuchet MS" w:hAnsi="Trebuchet MS"/>
          <w:sz w:val="20"/>
          <w:szCs w:val="20"/>
          <w:vertAlign w:val="superscript"/>
        </w:rPr>
        <w:t>th</w:t>
      </w:r>
      <w:r>
        <w:rPr>
          <w:rFonts w:ascii="Trebuchet MS" w:hAnsi="Trebuchet MS"/>
          <w:sz w:val="20"/>
          <w:szCs w:val="20"/>
        </w:rPr>
        <w:t xml:space="preserve"> &amp; 7</w:t>
      </w:r>
      <w:r w:rsidRPr="00CC7834">
        <w:rPr>
          <w:rFonts w:ascii="Trebuchet MS" w:hAnsi="Trebuchet MS"/>
          <w:sz w:val="20"/>
          <w:szCs w:val="20"/>
          <w:vertAlign w:val="superscript"/>
        </w:rPr>
        <w:t>th</w:t>
      </w:r>
      <w:r>
        <w:rPr>
          <w:rFonts w:ascii="Trebuchet MS" w:hAnsi="Trebuchet MS"/>
          <w:sz w:val="20"/>
          <w:szCs w:val="20"/>
        </w:rPr>
        <w:t xml:space="preserve"> petitions</w:t>
      </w:r>
    </w:p>
    <w:p w:rsidR="00C73193" w:rsidRDefault="00C73193" w:rsidP="00C73193">
      <w:pPr>
        <w:spacing w:line="276" w:lineRule="auto"/>
        <w:jc w:val="both"/>
        <w:rPr>
          <w:rFonts w:ascii="Trebuchet MS" w:hAnsi="Trebuchet MS"/>
          <w:b/>
          <w:sz w:val="14"/>
          <w:szCs w:val="22"/>
          <w:u w:val="single"/>
        </w:rPr>
      </w:pPr>
    </w:p>
    <w:p w:rsidR="00C73193" w:rsidRPr="00D915A6" w:rsidRDefault="00C73193" w:rsidP="00C73193">
      <w:pPr>
        <w:spacing w:line="276" w:lineRule="auto"/>
        <w:jc w:val="both"/>
        <w:rPr>
          <w:rFonts w:ascii="Trebuchet MS" w:hAnsi="Trebuchet MS"/>
          <w:b/>
          <w:sz w:val="22"/>
          <w:szCs w:val="22"/>
          <w:u w:val="single"/>
        </w:rPr>
      </w:pPr>
    </w:p>
    <w:p w:rsidR="00C73193" w:rsidRPr="00C73193" w:rsidRDefault="00C73193" w:rsidP="00C73193">
      <w:pPr>
        <w:spacing w:line="276" w:lineRule="auto"/>
        <w:rPr>
          <w:rFonts w:ascii="Trebuchet MS" w:eastAsiaTheme="minorHAnsi" w:hAnsi="Trebuchet MS" w:cstheme="minorBidi"/>
          <w:b/>
          <w:u w:val="single"/>
        </w:rPr>
      </w:pPr>
      <w:r w:rsidRPr="00C73193">
        <w:rPr>
          <w:rFonts w:ascii="Trebuchet MS" w:eastAsiaTheme="minorHAnsi" w:hAnsi="Trebuchet MS" w:cstheme="minorBidi"/>
          <w:b/>
          <w:u w:val="single"/>
        </w:rPr>
        <w:t>Epiphany Service</w:t>
      </w:r>
    </w:p>
    <w:p w:rsidR="00C73193" w:rsidRPr="00C73193" w:rsidRDefault="00C73193" w:rsidP="00781D6E">
      <w:pPr>
        <w:tabs>
          <w:tab w:val="left" w:pos="6750"/>
        </w:tabs>
        <w:jc w:val="both"/>
        <w:rPr>
          <w:rFonts w:ascii="Trebuchet MS" w:hAnsi="Trebuchet MS"/>
        </w:rPr>
      </w:pPr>
      <w:r w:rsidRPr="00C73193">
        <w:rPr>
          <w:rFonts w:ascii="Trebuchet MS" w:hAnsi="Trebuchet MS"/>
        </w:rPr>
        <w:t xml:space="preserve">Please plan to join us this Wednesday, January </w:t>
      </w:r>
      <w:r>
        <w:rPr>
          <w:rFonts w:ascii="Trebuchet MS" w:hAnsi="Trebuchet MS"/>
        </w:rPr>
        <w:t>6</w:t>
      </w:r>
      <w:r w:rsidRPr="00C73193">
        <w:rPr>
          <w:rFonts w:ascii="Trebuchet MS" w:hAnsi="Trebuchet MS"/>
        </w:rPr>
        <w:t xml:space="preserve"> at 7:00 pm for our E</w:t>
      </w:r>
      <w:bookmarkStart w:id="0" w:name="_GoBack"/>
      <w:bookmarkEnd w:id="0"/>
      <w:r w:rsidRPr="00C73193">
        <w:rPr>
          <w:rFonts w:ascii="Trebuchet MS" w:hAnsi="Trebuchet MS"/>
        </w:rPr>
        <w:t>piphany Service.</w:t>
      </w:r>
    </w:p>
    <w:p w:rsidR="00C73193" w:rsidRPr="00C73193" w:rsidRDefault="00C73193" w:rsidP="00C73193">
      <w:pPr>
        <w:jc w:val="both"/>
        <w:rPr>
          <w:rFonts w:ascii="Trebuchet MS" w:hAnsi="Trebuchet MS"/>
        </w:rPr>
      </w:pPr>
    </w:p>
    <w:p w:rsidR="00C73193" w:rsidRPr="00C73193" w:rsidRDefault="00C73193" w:rsidP="00C73193">
      <w:pPr>
        <w:rPr>
          <w:rFonts w:ascii="Trebuchet MS" w:hAnsi="Trebuchet MS" w:cs="Tahoma"/>
          <w:b/>
          <w:u w:val="single"/>
        </w:rPr>
      </w:pPr>
      <w:r w:rsidRPr="00C73193">
        <w:rPr>
          <w:rFonts w:ascii="Trebuchet MS" w:hAnsi="Trebuchet MS" w:cs="Tahoma"/>
          <w:b/>
          <w:u w:val="single"/>
        </w:rPr>
        <w:t>Saturday Evening Services</w:t>
      </w:r>
    </w:p>
    <w:p w:rsidR="00C73193" w:rsidRPr="00C73193" w:rsidRDefault="00C73193" w:rsidP="00C73193">
      <w:pPr>
        <w:jc w:val="both"/>
        <w:rPr>
          <w:rFonts w:ascii="Trebuchet MS" w:hAnsi="Trebuchet MS"/>
        </w:rPr>
      </w:pPr>
      <w:r w:rsidRPr="00C73193">
        <w:rPr>
          <w:rFonts w:ascii="Trebuchet MS" w:hAnsi="Trebuchet MS"/>
        </w:rPr>
        <w:t>Saturday Evening services will resume this week.  Our Service will be at 5:00 pm.</w:t>
      </w:r>
    </w:p>
    <w:p w:rsidR="00C73193" w:rsidRPr="00C73193" w:rsidRDefault="00C73193" w:rsidP="00C73193">
      <w:pPr>
        <w:jc w:val="both"/>
        <w:rPr>
          <w:rFonts w:ascii="Trebuchet MS" w:hAnsi="Trebuchet MS"/>
        </w:rPr>
      </w:pPr>
    </w:p>
    <w:p w:rsidR="00C73193" w:rsidRPr="00C73193" w:rsidRDefault="00C73193" w:rsidP="00C73193">
      <w:pPr>
        <w:spacing w:line="276" w:lineRule="auto"/>
        <w:jc w:val="both"/>
        <w:rPr>
          <w:rFonts w:ascii="Trebuchet MS" w:hAnsi="Trebuchet MS"/>
          <w:b/>
          <w:u w:val="single"/>
        </w:rPr>
      </w:pPr>
      <w:r w:rsidRPr="00C73193">
        <w:rPr>
          <w:rFonts w:ascii="Trebuchet MS" w:hAnsi="Trebuchet MS"/>
          <w:b/>
          <w:u w:val="single"/>
        </w:rPr>
        <w:t>Children Bulletins</w:t>
      </w:r>
    </w:p>
    <w:p w:rsidR="00C73193" w:rsidRPr="00C73193" w:rsidRDefault="00C73193" w:rsidP="00C73193">
      <w:pPr>
        <w:spacing w:line="276" w:lineRule="auto"/>
        <w:jc w:val="both"/>
        <w:rPr>
          <w:rFonts w:ascii="Trebuchet MS" w:hAnsi="Trebuchet MS"/>
          <w:b/>
          <w:u w:val="single"/>
        </w:rPr>
      </w:pPr>
      <w:r w:rsidRPr="00C73193">
        <w:rPr>
          <w:rFonts w:ascii="Trebuchet MS" w:hAnsi="Trebuchet MS" w:cs="Tahoma"/>
          <w:color w:val="000000" w:themeColor="text1"/>
        </w:rPr>
        <w:t>Children bulletins, “Growing in Worship”, are available from an usher.</w:t>
      </w:r>
    </w:p>
    <w:p w:rsidR="00C73193" w:rsidRPr="00C73193" w:rsidRDefault="00C73193" w:rsidP="00C73193">
      <w:pPr>
        <w:spacing w:line="276" w:lineRule="auto"/>
        <w:jc w:val="both"/>
        <w:rPr>
          <w:rFonts w:ascii="Trebuchet MS" w:hAnsi="Trebuchet MS"/>
          <w:b/>
          <w:u w:val="single"/>
        </w:rPr>
      </w:pPr>
    </w:p>
    <w:p w:rsidR="00C73193" w:rsidRPr="00C73193" w:rsidRDefault="00C73193" w:rsidP="00C73193">
      <w:pPr>
        <w:spacing w:line="276" w:lineRule="auto"/>
        <w:jc w:val="both"/>
        <w:rPr>
          <w:rFonts w:ascii="Trebuchet MS" w:eastAsiaTheme="minorHAnsi" w:hAnsi="Trebuchet MS" w:cstheme="minorBidi"/>
          <w:b/>
          <w:u w:val="single"/>
        </w:rPr>
      </w:pPr>
      <w:r w:rsidRPr="00C73193">
        <w:rPr>
          <w:rFonts w:ascii="Trebuchet MS" w:eastAsiaTheme="minorHAnsi" w:hAnsi="Trebuchet MS" w:cstheme="minorBidi"/>
          <w:b/>
          <w:u w:val="single"/>
        </w:rPr>
        <w:t>Year End Reports</w:t>
      </w:r>
    </w:p>
    <w:p w:rsidR="00C73193" w:rsidRPr="00C73193" w:rsidRDefault="00C73193" w:rsidP="00C73193">
      <w:pPr>
        <w:spacing w:line="276" w:lineRule="auto"/>
        <w:jc w:val="both"/>
        <w:rPr>
          <w:rStyle w:val="Hyperlink"/>
          <w:rFonts w:ascii="Trebuchet MS" w:hAnsi="Trebuchet MS" w:cs="Tahoma"/>
        </w:rPr>
      </w:pPr>
      <w:r w:rsidRPr="00C73193">
        <w:rPr>
          <w:rFonts w:ascii="Trebuchet MS" w:hAnsi="Trebuchet MS" w:cs="Tahoma"/>
        </w:rPr>
        <w:t xml:space="preserve">The Chairman of all boards and organizations is asked to submit a report summarizing 2015.  These are needed by January 4, 2016 to be included in the Year End Report.  The most convenient way for the staff to receive these is by email </w:t>
      </w:r>
      <w:hyperlink r:id="rId12" w:history="1">
        <w:r w:rsidRPr="00C73193">
          <w:rPr>
            <w:rStyle w:val="Hyperlink"/>
            <w:rFonts w:ascii="Trebuchet MS" w:hAnsi="Trebuchet MS" w:cs="Tahoma"/>
          </w:rPr>
          <w:t>school@zionkearney.org</w:t>
        </w:r>
      </w:hyperlink>
    </w:p>
    <w:p w:rsidR="00C73193" w:rsidRPr="00C73193" w:rsidRDefault="00C73193" w:rsidP="00C73193">
      <w:pPr>
        <w:spacing w:line="276" w:lineRule="auto"/>
        <w:jc w:val="both"/>
        <w:rPr>
          <w:rFonts w:ascii="Trebuchet MS" w:hAnsi="Trebuchet MS" w:cs="Tahoma"/>
        </w:rPr>
      </w:pPr>
    </w:p>
    <w:p w:rsidR="00C73193" w:rsidRPr="00C73193" w:rsidRDefault="00C73193" w:rsidP="00C73193">
      <w:pPr>
        <w:rPr>
          <w:rFonts w:ascii="Trebuchet MS" w:hAnsi="Trebuchet MS" w:cs="Tahoma"/>
          <w:b/>
          <w:u w:val="single"/>
        </w:rPr>
      </w:pPr>
      <w:r w:rsidRPr="00C73193">
        <w:rPr>
          <w:rFonts w:ascii="Trebuchet MS" w:hAnsi="Trebuchet MS"/>
          <w:noProof/>
        </w:rPr>
        <w:drawing>
          <wp:anchor distT="0" distB="0" distL="114300" distR="114300" simplePos="0" relativeHeight="251707392" behindDoc="1" locked="0" layoutInCell="1" allowOverlap="1" wp14:anchorId="7C982613" wp14:editId="73F99BB6">
            <wp:simplePos x="0" y="0"/>
            <wp:positionH relativeFrom="column">
              <wp:posOffset>3058795</wp:posOffset>
            </wp:positionH>
            <wp:positionV relativeFrom="paragraph">
              <wp:posOffset>69215</wp:posOffset>
            </wp:positionV>
            <wp:extent cx="1392555" cy="1152525"/>
            <wp:effectExtent l="0" t="0" r="0" b="9525"/>
            <wp:wrapTight wrapText="bothSides">
              <wp:wrapPolygon edited="0">
                <wp:start x="8569" y="0"/>
                <wp:lineTo x="0" y="0"/>
                <wp:lineTo x="0" y="4284"/>
                <wp:lineTo x="2659" y="5712"/>
                <wp:lineTo x="1477" y="11425"/>
                <wp:lineTo x="1477" y="13924"/>
                <wp:lineTo x="1773" y="17137"/>
                <wp:lineTo x="2364" y="17494"/>
                <wp:lineTo x="13297" y="21421"/>
                <wp:lineTo x="14479" y="21421"/>
                <wp:lineTo x="15956" y="21421"/>
                <wp:lineTo x="18911" y="19993"/>
                <wp:lineTo x="19798" y="18565"/>
                <wp:lineTo x="19502" y="11425"/>
                <wp:lineTo x="20684" y="5712"/>
                <wp:lineTo x="21275" y="4284"/>
                <wp:lineTo x="20979" y="1428"/>
                <wp:lineTo x="13592" y="0"/>
                <wp:lineTo x="856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MC900154068[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2555" cy="1152525"/>
                    </a:xfrm>
                    <a:prstGeom prst="rect">
                      <a:avLst/>
                    </a:prstGeom>
                  </pic:spPr>
                </pic:pic>
              </a:graphicData>
            </a:graphic>
            <wp14:sizeRelH relativeFrom="page">
              <wp14:pctWidth>0</wp14:pctWidth>
            </wp14:sizeRelH>
            <wp14:sizeRelV relativeFrom="page">
              <wp14:pctHeight>0</wp14:pctHeight>
            </wp14:sizeRelV>
          </wp:anchor>
        </w:drawing>
      </w:r>
      <w:r w:rsidRPr="00C73193">
        <w:rPr>
          <w:rFonts w:ascii="Trebuchet MS" w:hAnsi="Trebuchet MS" w:cs="Tahoma"/>
          <w:b/>
          <w:u w:val="single"/>
        </w:rPr>
        <w:t>ZYG</w:t>
      </w:r>
    </w:p>
    <w:p w:rsidR="00C73193" w:rsidRPr="00C73193" w:rsidRDefault="00C73193" w:rsidP="00C73193">
      <w:pPr>
        <w:rPr>
          <w:rFonts w:ascii="Trebuchet MS" w:hAnsi="Trebuchet MS" w:cs="Tahoma"/>
        </w:rPr>
      </w:pPr>
      <w:r w:rsidRPr="00C73193">
        <w:rPr>
          <w:rFonts w:ascii="Trebuchet MS" w:hAnsi="Trebuchet MS" w:cs="Tahoma"/>
        </w:rPr>
        <w:t xml:space="preserve">Be watching the Sunday announcements and flyers around the church for information about the Zion Chili cook-off that the youth will sponsor in January. </w:t>
      </w:r>
    </w:p>
    <w:p w:rsidR="00C73193" w:rsidRPr="00C73193" w:rsidRDefault="00C73193" w:rsidP="00872C31">
      <w:pPr>
        <w:rPr>
          <w:rFonts w:ascii="Trebuchet MS" w:hAnsi="Trebuchet MS" w:cs="Tahoma"/>
        </w:rPr>
      </w:pPr>
    </w:p>
    <w:sectPr w:rsidR="00C73193" w:rsidRPr="00C73193" w:rsidSect="0037284F">
      <w:pgSz w:w="15840" w:h="12240" w:orient="landscape"/>
      <w:pgMar w:top="270" w:right="360" w:bottom="432" w:left="36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CAB" w:rsidRDefault="00413CAB" w:rsidP="00554B4F">
      <w:r>
        <w:separator/>
      </w:r>
    </w:p>
  </w:endnote>
  <w:endnote w:type="continuationSeparator" w:id="0">
    <w:p w:rsidR="00413CAB" w:rsidRDefault="00413CAB"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CAB" w:rsidRDefault="00413CAB" w:rsidP="00554B4F">
      <w:r>
        <w:separator/>
      </w:r>
    </w:p>
  </w:footnote>
  <w:footnote w:type="continuationSeparator" w:id="0">
    <w:p w:rsidR="00413CAB" w:rsidRDefault="00413CAB"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93CFB"/>
    <w:multiLevelType w:val="hybridMultilevel"/>
    <w:tmpl w:val="91923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4116C9"/>
    <w:multiLevelType w:val="hybridMultilevel"/>
    <w:tmpl w:val="4CBAE722"/>
    <w:lvl w:ilvl="0" w:tplc="21FABFCA">
      <w:numFmt w:val="bullet"/>
      <w:lvlText w:val=""/>
      <w:lvlJc w:val="left"/>
      <w:pPr>
        <w:ind w:left="720" w:hanging="360"/>
      </w:pPr>
      <w:rPr>
        <w:rFonts w:ascii="Symbol" w:eastAsia="Times New Roman" w:hAnsi="Symbol"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C5A1F"/>
    <w:multiLevelType w:val="hybridMultilevel"/>
    <w:tmpl w:val="351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B96574"/>
    <w:multiLevelType w:val="hybridMultilevel"/>
    <w:tmpl w:val="E68C4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7"/>
  </w:num>
  <w:num w:numId="4">
    <w:abstractNumId w:val="25"/>
  </w:num>
  <w:num w:numId="5">
    <w:abstractNumId w:val="35"/>
  </w:num>
  <w:num w:numId="6">
    <w:abstractNumId w:val="22"/>
  </w:num>
  <w:num w:numId="7">
    <w:abstractNumId w:val="21"/>
  </w:num>
  <w:num w:numId="8">
    <w:abstractNumId w:val="8"/>
  </w:num>
  <w:num w:numId="9">
    <w:abstractNumId w:val="31"/>
  </w:num>
  <w:num w:numId="10">
    <w:abstractNumId w:val="40"/>
  </w:num>
  <w:num w:numId="11">
    <w:abstractNumId w:val="29"/>
  </w:num>
  <w:num w:numId="12">
    <w:abstractNumId w:val="14"/>
  </w:num>
  <w:num w:numId="13">
    <w:abstractNumId w:val="15"/>
  </w:num>
  <w:num w:numId="14">
    <w:abstractNumId w:val="36"/>
  </w:num>
  <w:num w:numId="15">
    <w:abstractNumId w:val="28"/>
  </w:num>
  <w:num w:numId="16">
    <w:abstractNumId w:val="43"/>
  </w:num>
  <w:num w:numId="17">
    <w:abstractNumId w:val="4"/>
  </w:num>
  <w:num w:numId="18">
    <w:abstractNumId w:val="26"/>
  </w:num>
  <w:num w:numId="19">
    <w:abstractNumId w:val="45"/>
  </w:num>
  <w:num w:numId="20">
    <w:abstractNumId w:val="24"/>
  </w:num>
  <w:num w:numId="21">
    <w:abstractNumId w:val="27"/>
  </w:num>
  <w:num w:numId="22">
    <w:abstractNumId w:val="41"/>
  </w:num>
  <w:num w:numId="23">
    <w:abstractNumId w:val="42"/>
  </w:num>
  <w:num w:numId="24">
    <w:abstractNumId w:val="16"/>
  </w:num>
  <w:num w:numId="25">
    <w:abstractNumId w:val="5"/>
  </w:num>
  <w:num w:numId="26">
    <w:abstractNumId w:val="18"/>
  </w:num>
  <w:num w:numId="27">
    <w:abstractNumId w:val="12"/>
  </w:num>
  <w:num w:numId="28">
    <w:abstractNumId w:val="9"/>
  </w:num>
  <w:num w:numId="29">
    <w:abstractNumId w:val="11"/>
  </w:num>
  <w:num w:numId="30">
    <w:abstractNumId w:val="17"/>
  </w:num>
  <w:num w:numId="31">
    <w:abstractNumId w:val="2"/>
  </w:num>
  <w:num w:numId="32">
    <w:abstractNumId w:val="23"/>
  </w:num>
  <w:num w:numId="33">
    <w:abstractNumId w:val="10"/>
  </w:num>
  <w:num w:numId="34">
    <w:abstractNumId w:val="37"/>
  </w:num>
  <w:num w:numId="35">
    <w:abstractNumId w:val="19"/>
  </w:num>
  <w:num w:numId="36">
    <w:abstractNumId w:val="6"/>
  </w:num>
  <w:num w:numId="37">
    <w:abstractNumId w:val="1"/>
  </w:num>
  <w:num w:numId="38">
    <w:abstractNumId w:val="39"/>
  </w:num>
  <w:num w:numId="39">
    <w:abstractNumId w:val="0"/>
  </w:num>
  <w:num w:numId="40">
    <w:abstractNumId w:val="32"/>
  </w:num>
  <w:num w:numId="41">
    <w:abstractNumId w:val="30"/>
  </w:num>
  <w:num w:numId="42">
    <w:abstractNumId w:val="20"/>
  </w:num>
  <w:num w:numId="43">
    <w:abstractNumId w:val="38"/>
  </w:num>
  <w:num w:numId="44">
    <w:abstractNumId w:val="44"/>
  </w:num>
  <w:num w:numId="45">
    <w:abstractNumId w:val="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36F7A"/>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82154"/>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A08DE"/>
    <w:rsid w:val="000A17D2"/>
    <w:rsid w:val="000A69C6"/>
    <w:rsid w:val="000A73B0"/>
    <w:rsid w:val="000B0260"/>
    <w:rsid w:val="000B0E51"/>
    <w:rsid w:val="000B1134"/>
    <w:rsid w:val="000B1AAF"/>
    <w:rsid w:val="000B2049"/>
    <w:rsid w:val="000B207F"/>
    <w:rsid w:val="000B5FF1"/>
    <w:rsid w:val="000B6275"/>
    <w:rsid w:val="000C5AEA"/>
    <w:rsid w:val="000D2C57"/>
    <w:rsid w:val="000D3891"/>
    <w:rsid w:val="000D4AC9"/>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17C"/>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5AD9"/>
    <w:rsid w:val="00136A57"/>
    <w:rsid w:val="00144844"/>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19EA"/>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87933"/>
    <w:rsid w:val="00290329"/>
    <w:rsid w:val="00290B86"/>
    <w:rsid w:val="002934DE"/>
    <w:rsid w:val="00293B2C"/>
    <w:rsid w:val="002961BC"/>
    <w:rsid w:val="002A0F86"/>
    <w:rsid w:val="002A38E1"/>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5E5"/>
    <w:rsid w:val="002B7687"/>
    <w:rsid w:val="002C0B67"/>
    <w:rsid w:val="002C119C"/>
    <w:rsid w:val="002C3F1C"/>
    <w:rsid w:val="002C3F4E"/>
    <w:rsid w:val="002C583C"/>
    <w:rsid w:val="002C771D"/>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0711A"/>
    <w:rsid w:val="0031076F"/>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9C8"/>
    <w:rsid w:val="0035790B"/>
    <w:rsid w:val="0036150F"/>
    <w:rsid w:val="003619F0"/>
    <w:rsid w:val="00361AD0"/>
    <w:rsid w:val="00365775"/>
    <w:rsid w:val="003663E7"/>
    <w:rsid w:val="00366E5B"/>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3A9E"/>
    <w:rsid w:val="00393BC2"/>
    <w:rsid w:val="00395744"/>
    <w:rsid w:val="003967AD"/>
    <w:rsid w:val="0039756E"/>
    <w:rsid w:val="003A0E32"/>
    <w:rsid w:val="003A2160"/>
    <w:rsid w:val="003A3199"/>
    <w:rsid w:val="003A35A5"/>
    <w:rsid w:val="003A3D47"/>
    <w:rsid w:val="003A4E78"/>
    <w:rsid w:val="003A5482"/>
    <w:rsid w:val="003A76D1"/>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0CA5"/>
    <w:rsid w:val="0040161C"/>
    <w:rsid w:val="004020A1"/>
    <w:rsid w:val="00407098"/>
    <w:rsid w:val="00412653"/>
    <w:rsid w:val="00412913"/>
    <w:rsid w:val="004136FC"/>
    <w:rsid w:val="00413CAB"/>
    <w:rsid w:val="00415764"/>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E58"/>
    <w:rsid w:val="00435299"/>
    <w:rsid w:val="00435B66"/>
    <w:rsid w:val="00437FFD"/>
    <w:rsid w:val="004419CB"/>
    <w:rsid w:val="00441DE3"/>
    <w:rsid w:val="004427EA"/>
    <w:rsid w:val="0044378E"/>
    <w:rsid w:val="00445F45"/>
    <w:rsid w:val="00446C32"/>
    <w:rsid w:val="00447401"/>
    <w:rsid w:val="00450DD9"/>
    <w:rsid w:val="00451558"/>
    <w:rsid w:val="00451AD0"/>
    <w:rsid w:val="00451D9D"/>
    <w:rsid w:val="004543B0"/>
    <w:rsid w:val="004557A2"/>
    <w:rsid w:val="0045625D"/>
    <w:rsid w:val="004562CC"/>
    <w:rsid w:val="00457569"/>
    <w:rsid w:val="0045762F"/>
    <w:rsid w:val="0046257F"/>
    <w:rsid w:val="004636C7"/>
    <w:rsid w:val="00464283"/>
    <w:rsid w:val="004658A8"/>
    <w:rsid w:val="0046726C"/>
    <w:rsid w:val="0046787E"/>
    <w:rsid w:val="0047079C"/>
    <w:rsid w:val="00473CF3"/>
    <w:rsid w:val="00474552"/>
    <w:rsid w:val="00475E1F"/>
    <w:rsid w:val="004772CF"/>
    <w:rsid w:val="004774E4"/>
    <w:rsid w:val="00477B07"/>
    <w:rsid w:val="00480711"/>
    <w:rsid w:val="00480DC0"/>
    <w:rsid w:val="004818D0"/>
    <w:rsid w:val="00481B63"/>
    <w:rsid w:val="004821B5"/>
    <w:rsid w:val="00484329"/>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502AC"/>
    <w:rsid w:val="00551142"/>
    <w:rsid w:val="00551556"/>
    <w:rsid w:val="00551B90"/>
    <w:rsid w:val="00551CB5"/>
    <w:rsid w:val="005526F0"/>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510A"/>
    <w:rsid w:val="005F5352"/>
    <w:rsid w:val="005F603C"/>
    <w:rsid w:val="00600352"/>
    <w:rsid w:val="00600A5B"/>
    <w:rsid w:val="006051CE"/>
    <w:rsid w:val="00606A4D"/>
    <w:rsid w:val="00610986"/>
    <w:rsid w:val="006114A3"/>
    <w:rsid w:val="00612674"/>
    <w:rsid w:val="0061294A"/>
    <w:rsid w:val="00614DA2"/>
    <w:rsid w:val="00623AFF"/>
    <w:rsid w:val="0062509C"/>
    <w:rsid w:val="0062583A"/>
    <w:rsid w:val="00625AF1"/>
    <w:rsid w:val="006267D4"/>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5E33"/>
    <w:rsid w:val="0066179F"/>
    <w:rsid w:val="006624F3"/>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9070F"/>
    <w:rsid w:val="00691E59"/>
    <w:rsid w:val="00695A24"/>
    <w:rsid w:val="0069604B"/>
    <w:rsid w:val="00696E74"/>
    <w:rsid w:val="006A09A5"/>
    <w:rsid w:val="006A0AFA"/>
    <w:rsid w:val="006A11C4"/>
    <w:rsid w:val="006A1DA9"/>
    <w:rsid w:val="006A2C31"/>
    <w:rsid w:val="006A3987"/>
    <w:rsid w:val="006A3B93"/>
    <w:rsid w:val="006A5029"/>
    <w:rsid w:val="006A5512"/>
    <w:rsid w:val="006B3805"/>
    <w:rsid w:val="006B4B8B"/>
    <w:rsid w:val="006B50FA"/>
    <w:rsid w:val="006B56A4"/>
    <w:rsid w:val="006B6366"/>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6B7E"/>
    <w:rsid w:val="006F0CA5"/>
    <w:rsid w:val="006F3F78"/>
    <w:rsid w:val="006F639F"/>
    <w:rsid w:val="007006A3"/>
    <w:rsid w:val="0070331A"/>
    <w:rsid w:val="00705186"/>
    <w:rsid w:val="00705358"/>
    <w:rsid w:val="0070627F"/>
    <w:rsid w:val="007068E7"/>
    <w:rsid w:val="007103A9"/>
    <w:rsid w:val="007109C5"/>
    <w:rsid w:val="0071265A"/>
    <w:rsid w:val="0071560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036"/>
    <w:rsid w:val="0076317C"/>
    <w:rsid w:val="00763B67"/>
    <w:rsid w:val="00764524"/>
    <w:rsid w:val="00765449"/>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7D2"/>
    <w:rsid w:val="007947E9"/>
    <w:rsid w:val="0079630F"/>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159B"/>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9C9"/>
    <w:rsid w:val="00841D12"/>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67FD4"/>
    <w:rsid w:val="00872AAF"/>
    <w:rsid w:val="00872C31"/>
    <w:rsid w:val="00872EE1"/>
    <w:rsid w:val="008735CF"/>
    <w:rsid w:val="00874128"/>
    <w:rsid w:val="0087653E"/>
    <w:rsid w:val="008770C0"/>
    <w:rsid w:val="00877DA1"/>
    <w:rsid w:val="00880AD5"/>
    <w:rsid w:val="0088172C"/>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B7D00"/>
    <w:rsid w:val="008C06BD"/>
    <w:rsid w:val="008C2742"/>
    <w:rsid w:val="008C2F04"/>
    <w:rsid w:val="008C35A3"/>
    <w:rsid w:val="008C48E4"/>
    <w:rsid w:val="008C636F"/>
    <w:rsid w:val="008C7F3C"/>
    <w:rsid w:val="008D01C1"/>
    <w:rsid w:val="008D3110"/>
    <w:rsid w:val="008D3B80"/>
    <w:rsid w:val="008D3FE4"/>
    <w:rsid w:val="008D41B7"/>
    <w:rsid w:val="008D4BA7"/>
    <w:rsid w:val="008D51A3"/>
    <w:rsid w:val="008D5EBB"/>
    <w:rsid w:val="008E0531"/>
    <w:rsid w:val="008E24F6"/>
    <w:rsid w:val="008E6190"/>
    <w:rsid w:val="008F0231"/>
    <w:rsid w:val="008F07E0"/>
    <w:rsid w:val="008F404A"/>
    <w:rsid w:val="008F47C1"/>
    <w:rsid w:val="008F4F41"/>
    <w:rsid w:val="008F6018"/>
    <w:rsid w:val="008F6E6B"/>
    <w:rsid w:val="00900DEA"/>
    <w:rsid w:val="00900FF4"/>
    <w:rsid w:val="00901DF3"/>
    <w:rsid w:val="00902B51"/>
    <w:rsid w:val="00903073"/>
    <w:rsid w:val="009032AD"/>
    <w:rsid w:val="009045EA"/>
    <w:rsid w:val="00904669"/>
    <w:rsid w:val="0090470B"/>
    <w:rsid w:val="00905EF7"/>
    <w:rsid w:val="009062F6"/>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71712"/>
    <w:rsid w:val="00972642"/>
    <w:rsid w:val="009726B6"/>
    <w:rsid w:val="00973EC2"/>
    <w:rsid w:val="0097486B"/>
    <w:rsid w:val="009811FB"/>
    <w:rsid w:val="00981EA9"/>
    <w:rsid w:val="00982383"/>
    <w:rsid w:val="00982B7D"/>
    <w:rsid w:val="00987E94"/>
    <w:rsid w:val="00987F25"/>
    <w:rsid w:val="009900A7"/>
    <w:rsid w:val="00991725"/>
    <w:rsid w:val="00992E9C"/>
    <w:rsid w:val="00994A8F"/>
    <w:rsid w:val="00995DAE"/>
    <w:rsid w:val="0099602F"/>
    <w:rsid w:val="00997AF5"/>
    <w:rsid w:val="009A0C47"/>
    <w:rsid w:val="009A0F8B"/>
    <w:rsid w:val="009A1CCB"/>
    <w:rsid w:val="009A2359"/>
    <w:rsid w:val="009A2DC3"/>
    <w:rsid w:val="009A3A21"/>
    <w:rsid w:val="009A419D"/>
    <w:rsid w:val="009A521C"/>
    <w:rsid w:val="009A597D"/>
    <w:rsid w:val="009A6C13"/>
    <w:rsid w:val="009A7690"/>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4B99"/>
    <w:rsid w:val="00A16995"/>
    <w:rsid w:val="00A173A5"/>
    <w:rsid w:val="00A207F4"/>
    <w:rsid w:val="00A2227D"/>
    <w:rsid w:val="00A22DA5"/>
    <w:rsid w:val="00A23E7B"/>
    <w:rsid w:val="00A2516B"/>
    <w:rsid w:val="00A26465"/>
    <w:rsid w:val="00A27E26"/>
    <w:rsid w:val="00A3057B"/>
    <w:rsid w:val="00A30FB5"/>
    <w:rsid w:val="00A315B2"/>
    <w:rsid w:val="00A31D7F"/>
    <w:rsid w:val="00A334D1"/>
    <w:rsid w:val="00A36224"/>
    <w:rsid w:val="00A36680"/>
    <w:rsid w:val="00A369B4"/>
    <w:rsid w:val="00A36C37"/>
    <w:rsid w:val="00A3773F"/>
    <w:rsid w:val="00A433F7"/>
    <w:rsid w:val="00A43999"/>
    <w:rsid w:val="00A45276"/>
    <w:rsid w:val="00A45826"/>
    <w:rsid w:val="00A46225"/>
    <w:rsid w:val="00A47D4C"/>
    <w:rsid w:val="00A50D6C"/>
    <w:rsid w:val="00A518F9"/>
    <w:rsid w:val="00A5224E"/>
    <w:rsid w:val="00A52AFA"/>
    <w:rsid w:val="00A536B2"/>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B7F7C"/>
    <w:rsid w:val="00AC08A7"/>
    <w:rsid w:val="00AC188F"/>
    <w:rsid w:val="00AC204C"/>
    <w:rsid w:val="00AC2872"/>
    <w:rsid w:val="00AC3A11"/>
    <w:rsid w:val="00AC3BA5"/>
    <w:rsid w:val="00AC4F97"/>
    <w:rsid w:val="00AC614C"/>
    <w:rsid w:val="00AC6657"/>
    <w:rsid w:val="00AD04A1"/>
    <w:rsid w:val="00AD0673"/>
    <w:rsid w:val="00AD1949"/>
    <w:rsid w:val="00AD1DB0"/>
    <w:rsid w:val="00AE0087"/>
    <w:rsid w:val="00AE0AEB"/>
    <w:rsid w:val="00AE0F8F"/>
    <w:rsid w:val="00AE2211"/>
    <w:rsid w:val="00AE3A92"/>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6C48"/>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43DA"/>
    <w:rsid w:val="00B65BF0"/>
    <w:rsid w:val="00B702C6"/>
    <w:rsid w:val="00B7034F"/>
    <w:rsid w:val="00B711B9"/>
    <w:rsid w:val="00B7175B"/>
    <w:rsid w:val="00B7259A"/>
    <w:rsid w:val="00B72CF7"/>
    <w:rsid w:val="00B731EF"/>
    <w:rsid w:val="00B7341A"/>
    <w:rsid w:val="00B7369D"/>
    <w:rsid w:val="00B73E15"/>
    <w:rsid w:val="00B73EB6"/>
    <w:rsid w:val="00B7427B"/>
    <w:rsid w:val="00B74736"/>
    <w:rsid w:val="00B75684"/>
    <w:rsid w:val="00B76970"/>
    <w:rsid w:val="00B80BD2"/>
    <w:rsid w:val="00B812F8"/>
    <w:rsid w:val="00B81430"/>
    <w:rsid w:val="00B8253A"/>
    <w:rsid w:val="00B844FE"/>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3176"/>
    <w:rsid w:val="00BC4736"/>
    <w:rsid w:val="00BC7232"/>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5A3"/>
    <w:rsid w:val="00BE61D7"/>
    <w:rsid w:val="00BE6738"/>
    <w:rsid w:val="00BF16AD"/>
    <w:rsid w:val="00BF26FF"/>
    <w:rsid w:val="00BF4F7D"/>
    <w:rsid w:val="00BF5401"/>
    <w:rsid w:val="00BF7AA5"/>
    <w:rsid w:val="00C0157E"/>
    <w:rsid w:val="00C03503"/>
    <w:rsid w:val="00C03F77"/>
    <w:rsid w:val="00C04D76"/>
    <w:rsid w:val="00C1030F"/>
    <w:rsid w:val="00C1383C"/>
    <w:rsid w:val="00C1485E"/>
    <w:rsid w:val="00C165BB"/>
    <w:rsid w:val="00C17E87"/>
    <w:rsid w:val="00C21F81"/>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1DCF"/>
    <w:rsid w:val="00C8351C"/>
    <w:rsid w:val="00C84DF2"/>
    <w:rsid w:val="00C85DF3"/>
    <w:rsid w:val="00C86A7A"/>
    <w:rsid w:val="00C8713A"/>
    <w:rsid w:val="00C87DBB"/>
    <w:rsid w:val="00C906FB"/>
    <w:rsid w:val="00C921D3"/>
    <w:rsid w:val="00C92AE0"/>
    <w:rsid w:val="00C94720"/>
    <w:rsid w:val="00C96513"/>
    <w:rsid w:val="00C97740"/>
    <w:rsid w:val="00C977C6"/>
    <w:rsid w:val="00C9781A"/>
    <w:rsid w:val="00C97B7E"/>
    <w:rsid w:val="00CA580E"/>
    <w:rsid w:val="00CA6B3F"/>
    <w:rsid w:val="00CA78B3"/>
    <w:rsid w:val="00CB07D7"/>
    <w:rsid w:val="00CB15FE"/>
    <w:rsid w:val="00CB1E24"/>
    <w:rsid w:val="00CB2AE8"/>
    <w:rsid w:val="00CB3EC6"/>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834"/>
    <w:rsid w:val="00CC7841"/>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16DDC"/>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7E4F"/>
    <w:rsid w:val="00D80097"/>
    <w:rsid w:val="00D8065F"/>
    <w:rsid w:val="00D8257B"/>
    <w:rsid w:val="00D82DBE"/>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D2F"/>
    <w:rsid w:val="00DB30E8"/>
    <w:rsid w:val="00DB5439"/>
    <w:rsid w:val="00DB6A36"/>
    <w:rsid w:val="00DB6F30"/>
    <w:rsid w:val="00DB7B90"/>
    <w:rsid w:val="00DC0853"/>
    <w:rsid w:val="00DC44E4"/>
    <w:rsid w:val="00DD57F9"/>
    <w:rsid w:val="00DE0E0E"/>
    <w:rsid w:val="00DE165D"/>
    <w:rsid w:val="00DE2D19"/>
    <w:rsid w:val="00DE492D"/>
    <w:rsid w:val="00DE4A89"/>
    <w:rsid w:val="00DE4E79"/>
    <w:rsid w:val="00DE6688"/>
    <w:rsid w:val="00DE777C"/>
    <w:rsid w:val="00DF30F3"/>
    <w:rsid w:val="00DF46E9"/>
    <w:rsid w:val="00DF4C9E"/>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51A"/>
    <w:rsid w:val="00E20EEA"/>
    <w:rsid w:val="00E21271"/>
    <w:rsid w:val="00E21B5A"/>
    <w:rsid w:val="00E21CCF"/>
    <w:rsid w:val="00E22385"/>
    <w:rsid w:val="00E22CB7"/>
    <w:rsid w:val="00E235FA"/>
    <w:rsid w:val="00E23A70"/>
    <w:rsid w:val="00E2535A"/>
    <w:rsid w:val="00E253A8"/>
    <w:rsid w:val="00E254E6"/>
    <w:rsid w:val="00E25F90"/>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0595"/>
    <w:rsid w:val="00E60905"/>
    <w:rsid w:val="00E627AE"/>
    <w:rsid w:val="00E63261"/>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810BC"/>
    <w:rsid w:val="00F82CBE"/>
    <w:rsid w:val="00F92AE9"/>
    <w:rsid w:val="00F93AC8"/>
    <w:rsid w:val="00F93E69"/>
    <w:rsid w:val="00F940B6"/>
    <w:rsid w:val="00F95AFF"/>
    <w:rsid w:val="00F963D4"/>
    <w:rsid w:val="00F967F2"/>
    <w:rsid w:val="00F9683D"/>
    <w:rsid w:val="00F9730F"/>
    <w:rsid w:val="00F9756B"/>
    <w:rsid w:val="00FA0C23"/>
    <w:rsid w:val="00FA0E12"/>
    <w:rsid w:val="00FA2051"/>
    <w:rsid w:val="00FA2B53"/>
    <w:rsid w:val="00FA2FAB"/>
    <w:rsid w:val="00FA36C8"/>
    <w:rsid w:val="00FA478C"/>
    <w:rsid w:val="00FA4A07"/>
    <w:rsid w:val="00FA5953"/>
    <w:rsid w:val="00FA6553"/>
    <w:rsid w:val="00FA66C5"/>
    <w:rsid w:val="00FA6A45"/>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696"/>
    <w:rsid w:val="00FF216D"/>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zionkearn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yperlink" Target="mailto:school@zionkearney.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ABDF7-640F-4B4D-97C1-8326F0DC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3ADBA0C0</Template>
  <TotalTime>136</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5102</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5</cp:revision>
  <cp:lastPrinted>2015-12-31T16:40:00Z</cp:lastPrinted>
  <dcterms:created xsi:type="dcterms:W3CDTF">2015-12-29T20:16:00Z</dcterms:created>
  <dcterms:modified xsi:type="dcterms:W3CDTF">2015-12-31T17:16:00Z</dcterms:modified>
</cp:coreProperties>
</file>