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BD9" w:rsidRDefault="008A3BD9" w:rsidP="008A3BD9">
      <w:pPr>
        <w:jc w:val="both"/>
        <w:rPr>
          <w:rFonts w:ascii="Trebuchet MS" w:hAnsi="Trebuchet MS" w:cs="Tahoma"/>
          <w:b/>
          <w:sz w:val="22"/>
          <w:szCs w:val="22"/>
          <w:u w:val="single"/>
        </w:rPr>
      </w:pPr>
      <w:r>
        <w:rPr>
          <w:rFonts w:ascii="Trebuchet MS" w:hAnsi="Trebuchet MS" w:cs="Tahoma"/>
          <w:b/>
          <w:sz w:val="22"/>
          <w:szCs w:val="22"/>
          <w:u w:val="single"/>
        </w:rPr>
        <w:t>Thanksgiving Eve</w:t>
      </w:r>
    </w:p>
    <w:p w:rsidR="008A3BD9" w:rsidRDefault="008A3BD9" w:rsidP="008A3BD9">
      <w:pPr>
        <w:tabs>
          <w:tab w:val="left" w:pos="-504"/>
          <w:tab w:val="left" w:pos="-270"/>
          <w:tab w:val="left" w:pos="396"/>
          <w:tab w:val="left" w:pos="936"/>
          <w:tab w:val="left" w:pos="1296"/>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spacing w:line="20" w:lineRule="atLeast"/>
        <w:jc w:val="both"/>
        <w:rPr>
          <w:rFonts w:ascii="Trebuchet MS" w:hAnsi="Trebuchet MS" w:cs="Tahoma"/>
          <w:sz w:val="22"/>
          <w:szCs w:val="22"/>
        </w:rPr>
      </w:pPr>
      <w:r>
        <w:rPr>
          <w:rFonts w:ascii="Trebuchet MS" w:hAnsi="Trebuchet MS" w:cs="Tahoma"/>
          <w:sz w:val="22"/>
          <w:szCs w:val="22"/>
        </w:rPr>
        <w:t xml:space="preserve">We extend a very special invitation to you and your family to come and worship with us on Wednesday, November 23, at 7:00 p.m.  For those who have guests visiting, we also invite them to come and worship with us.  As Thanksgiving approaches, we ask that you pause and remember the many blessings the Lord has given you.  What a gracious God we have!  </w:t>
      </w:r>
    </w:p>
    <w:p w:rsidR="009B6F6C" w:rsidRPr="009B6F6C" w:rsidRDefault="009B6F6C" w:rsidP="00F02B7C">
      <w:pPr>
        <w:jc w:val="both"/>
        <w:rPr>
          <w:rFonts w:ascii="Trebuchet MS" w:hAnsi="Trebuchet MS"/>
          <w:sz w:val="22"/>
          <w:szCs w:val="22"/>
        </w:rPr>
      </w:pPr>
    </w:p>
    <w:p w:rsidR="00216E6B" w:rsidRPr="00F93AC8" w:rsidRDefault="008A3BD9" w:rsidP="00F02B7C">
      <w:pPr>
        <w:jc w:val="both"/>
        <w:rPr>
          <w:rFonts w:ascii="Trebuchet MS" w:hAnsi="Trebuchet MS"/>
          <w:b/>
          <w:sz w:val="22"/>
          <w:szCs w:val="22"/>
          <w:u w:val="single"/>
        </w:rPr>
      </w:pPr>
      <w:r w:rsidRPr="00F93AC8">
        <w:rPr>
          <w:rFonts w:ascii="Trebuchet MS" w:eastAsiaTheme="minorHAnsi" w:hAnsi="Trebuchet MS" w:cstheme="minorBidi"/>
          <w:noProof/>
          <w:color w:val="000000"/>
          <w:sz w:val="22"/>
          <w:szCs w:val="22"/>
        </w:rPr>
        <w:drawing>
          <wp:anchor distT="0" distB="0" distL="114300" distR="114300" simplePos="0" relativeHeight="251706368" behindDoc="1" locked="0" layoutInCell="1" allowOverlap="1" wp14:anchorId="556581A6" wp14:editId="322BAD06">
            <wp:simplePos x="0" y="0"/>
            <wp:positionH relativeFrom="column">
              <wp:posOffset>3789428</wp:posOffset>
            </wp:positionH>
            <wp:positionV relativeFrom="paragraph">
              <wp:posOffset>6350</wp:posOffset>
            </wp:positionV>
            <wp:extent cx="974725" cy="853440"/>
            <wp:effectExtent l="0" t="0" r="0" b="3810"/>
            <wp:wrapTight wrapText="bothSides">
              <wp:wrapPolygon edited="0">
                <wp:start x="8865" y="0"/>
                <wp:lineTo x="5066" y="1929"/>
                <wp:lineTo x="844" y="6268"/>
                <wp:lineTo x="0" y="11089"/>
                <wp:lineTo x="422" y="14464"/>
                <wp:lineTo x="2533" y="16875"/>
                <wp:lineTo x="6332" y="20732"/>
                <wp:lineTo x="7599" y="21214"/>
                <wp:lineTo x="13087" y="21214"/>
                <wp:lineTo x="14775" y="20732"/>
                <wp:lineTo x="17730" y="17357"/>
                <wp:lineTo x="17308" y="15429"/>
                <wp:lineTo x="20263" y="14464"/>
                <wp:lineTo x="21107" y="9643"/>
                <wp:lineTo x="20685" y="5304"/>
                <wp:lineTo x="14353" y="482"/>
                <wp:lineTo x="10976" y="0"/>
                <wp:lineTo x="8865" y="0"/>
              </wp:wrapPolygon>
            </wp:wrapTight>
            <wp:docPr id="6" name="Picture 7" descr="C:\Users\school\AppData\Local\Microsoft\Windows\Temporary Internet Files\Content.IE5\5XUAILOU\MC9000306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hool\AppData\Local\Microsoft\Windows\Temporary Internet Files\Content.IE5\5XUAILOU\MC900030653[1].wmf"/>
                    <pic:cNvPicPr>
                      <a:picLocks noChangeAspect="1" noChangeArrowheads="1"/>
                    </pic:cNvPicPr>
                  </pic:nvPicPr>
                  <pic:blipFill>
                    <a:blip r:embed="rId8" cstate="print"/>
                    <a:srcRect/>
                    <a:stretch>
                      <a:fillRect/>
                    </a:stretch>
                  </pic:blipFill>
                  <pic:spPr bwMode="auto">
                    <a:xfrm>
                      <a:off x="0" y="0"/>
                      <a:ext cx="974725" cy="8534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93AC8" w:rsidRPr="00F93AC8">
        <w:rPr>
          <w:rFonts w:ascii="Trebuchet MS" w:hAnsi="Trebuchet MS"/>
          <w:b/>
          <w:sz w:val="22"/>
          <w:szCs w:val="22"/>
          <w:u w:val="single"/>
        </w:rPr>
        <w:t>Poinesttia</w:t>
      </w:r>
    </w:p>
    <w:p w:rsidR="00F93AC8" w:rsidRDefault="00F93AC8" w:rsidP="00F93AC8">
      <w:pPr>
        <w:spacing w:after="200" w:line="276" w:lineRule="auto"/>
        <w:rPr>
          <w:rFonts w:ascii="Trebuchet MS" w:eastAsiaTheme="minorHAnsi" w:hAnsi="Trebuchet MS" w:cstheme="minorBidi"/>
          <w:color w:val="000000"/>
          <w:sz w:val="22"/>
          <w:szCs w:val="22"/>
        </w:rPr>
      </w:pPr>
      <w:r w:rsidRPr="00F93AC8">
        <w:rPr>
          <w:rFonts w:ascii="Trebuchet MS" w:eastAsiaTheme="minorHAnsi" w:hAnsi="Trebuchet MS" w:cstheme="minorBidi"/>
          <w:color w:val="000000"/>
          <w:sz w:val="22"/>
          <w:szCs w:val="22"/>
        </w:rPr>
        <w:t>We will be using poinsettias</w:t>
      </w:r>
      <w:r w:rsidR="00C93C4E">
        <w:rPr>
          <w:rFonts w:ascii="Trebuchet MS" w:eastAsiaTheme="minorHAnsi" w:hAnsi="Trebuchet MS" w:cstheme="minorBidi"/>
          <w:color w:val="000000"/>
          <w:sz w:val="22"/>
          <w:szCs w:val="22"/>
        </w:rPr>
        <w:t xml:space="preserve"> to</w:t>
      </w:r>
      <w:r w:rsidRPr="00F93AC8">
        <w:rPr>
          <w:rFonts w:ascii="Trebuchet MS" w:eastAsiaTheme="minorHAnsi" w:hAnsi="Trebuchet MS" w:cstheme="minorBidi"/>
          <w:color w:val="000000"/>
          <w:sz w:val="22"/>
          <w:szCs w:val="22"/>
        </w:rPr>
        <w:t xml:space="preserve"> decorat</w:t>
      </w:r>
      <w:bookmarkStart w:id="0" w:name="_GoBack"/>
      <w:bookmarkEnd w:id="0"/>
      <w:r w:rsidRPr="00F93AC8">
        <w:rPr>
          <w:rFonts w:ascii="Trebuchet MS" w:eastAsiaTheme="minorHAnsi" w:hAnsi="Trebuchet MS" w:cstheme="minorBidi"/>
          <w:color w:val="000000"/>
          <w:sz w:val="22"/>
          <w:szCs w:val="22"/>
        </w:rPr>
        <w:t xml:space="preserve">e our Church this Christmas season.  If you wish to provide a poinsettia, the cost will be $12.  To avoid confusion, please place your money in an envelope and turn in to the church office. </w:t>
      </w:r>
    </w:p>
    <w:p w:rsidR="000A0E2B" w:rsidRPr="00BE61D7" w:rsidRDefault="000A0E2B" w:rsidP="000A0E2B">
      <w:pPr>
        <w:rPr>
          <w:rFonts w:ascii="Trebuchet MS" w:hAnsi="Trebuchet MS" w:cs="Tahoma"/>
          <w:b/>
          <w:sz w:val="22"/>
          <w:szCs w:val="22"/>
          <w:u w:val="single"/>
        </w:rPr>
      </w:pPr>
      <w:r w:rsidRPr="00BE61D7">
        <w:rPr>
          <w:rFonts w:ascii="Trebuchet MS" w:hAnsi="Trebuchet MS" w:cs="Tahoma"/>
          <w:b/>
          <w:sz w:val="22"/>
          <w:szCs w:val="22"/>
          <w:u w:val="single"/>
        </w:rPr>
        <w:t>Food Collection</w:t>
      </w:r>
    </w:p>
    <w:p w:rsidR="000A0E2B" w:rsidRPr="00BE61D7" w:rsidRDefault="000A0E2B" w:rsidP="000A0E2B">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Pr>
          <w:rFonts w:ascii="Trebuchet MS" w:hAnsi="Trebuchet MS" w:cs="Tahoma"/>
          <w:sz w:val="22"/>
          <w:szCs w:val="22"/>
        </w:rPr>
        <w:t>Zion will collect food items during the month of November to help supply Kearney agencies who assist the needy.</w:t>
      </w:r>
      <w:r w:rsidR="008A3BD9">
        <w:rPr>
          <w:rFonts w:ascii="Trebuchet MS" w:hAnsi="Trebuchet MS" w:cs="Tahoma"/>
          <w:sz w:val="22"/>
          <w:szCs w:val="22"/>
        </w:rPr>
        <w:t xml:space="preserve">  </w:t>
      </w:r>
      <w:r w:rsidRPr="00BE61D7">
        <w:rPr>
          <w:rFonts w:ascii="Trebuchet MS" w:hAnsi="Trebuchet MS" w:cs="Tahoma"/>
          <w:sz w:val="22"/>
          <w:szCs w:val="22"/>
        </w:rPr>
        <w:t xml:space="preserve">There </w:t>
      </w:r>
      <w:r>
        <w:rPr>
          <w:rFonts w:ascii="Trebuchet MS" w:hAnsi="Trebuchet MS" w:cs="Tahoma"/>
          <w:sz w:val="22"/>
          <w:szCs w:val="22"/>
        </w:rPr>
        <w:t xml:space="preserve">are </w:t>
      </w:r>
      <w:r w:rsidRPr="00BE61D7">
        <w:rPr>
          <w:rFonts w:ascii="Trebuchet MS" w:hAnsi="Trebuchet MS" w:cs="Tahoma"/>
          <w:sz w:val="22"/>
          <w:szCs w:val="22"/>
        </w:rPr>
        <w:t xml:space="preserve">grocery carts in the narthex and school area to gather these items.  </w:t>
      </w:r>
      <w:r>
        <w:rPr>
          <w:rFonts w:ascii="Trebuchet MS" w:hAnsi="Trebuchet MS" w:cs="Tahoma"/>
          <w:sz w:val="22"/>
          <w:szCs w:val="22"/>
        </w:rPr>
        <w:t>Non-perishable items only please.</w:t>
      </w:r>
      <w:r w:rsidR="008A3BD9">
        <w:rPr>
          <w:rFonts w:ascii="Trebuchet MS" w:hAnsi="Trebuchet MS" w:cs="Tahoma"/>
          <w:sz w:val="22"/>
          <w:szCs w:val="22"/>
        </w:rPr>
        <w:t xml:space="preserve">  </w:t>
      </w:r>
    </w:p>
    <w:p w:rsidR="00AC5876" w:rsidRPr="00AC5876" w:rsidRDefault="00AC5876" w:rsidP="00AC5876">
      <w:pPr>
        <w:spacing w:line="276" w:lineRule="auto"/>
        <w:rPr>
          <w:rFonts w:ascii="Trebuchet MS" w:hAnsi="Trebuchet MS" w:cs="Tahoma"/>
          <w:sz w:val="22"/>
          <w:szCs w:val="22"/>
        </w:rPr>
      </w:pPr>
    </w:p>
    <w:p w:rsidR="00AC5876" w:rsidRPr="00AC5876" w:rsidRDefault="00AC5876" w:rsidP="00AC5876">
      <w:pPr>
        <w:jc w:val="both"/>
        <w:rPr>
          <w:rFonts w:ascii="Trebuchet MS" w:hAnsi="Trebuchet MS"/>
          <w:b/>
          <w:noProof/>
          <w:color w:val="000000"/>
          <w:sz w:val="22"/>
          <w:szCs w:val="22"/>
          <w:u w:val="single"/>
        </w:rPr>
      </w:pPr>
      <w:r w:rsidRPr="00AC5876">
        <w:rPr>
          <w:rFonts w:ascii="Trebuchet MS" w:hAnsi="Trebuchet MS"/>
          <w:b/>
          <w:noProof/>
          <w:color w:val="000000"/>
          <w:sz w:val="22"/>
          <w:szCs w:val="22"/>
          <w:u w:val="single"/>
        </w:rPr>
        <w:t>School News</w:t>
      </w:r>
    </w:p>
    <w:p w:rsidR="00AC5876" w:rsidRPr="00AC5876" w:rsidRDefault="00AC5876" w:rsidP="00AC5876">
      <w:pPr>
        <w:jc w:val="both"/>
        <w:rPr>
          <w:rFonts w:ascii="Trebuchet MS" w:hAnsi="Trebuchet MS"/>
          <w:b/>
          <w:noProof/>
          <w:color w:val="000000"/>
          <w:sz w:val="22"/>
          <w:szCs w:val="22"/>
          <w:u w:val="single"/>
        </w:rPr>
      </w:pPr>
    </w:p>
    <w:p w:rsidR="009B6F6C" w:rsidRPr="00AC5876" w:rsidRDefault="009B6F6C" w:rsidP="00AC5876">
      <w:pPr>
        <w:jc w:val="both"/>
        <w:rPr>
          <w:rFonts w:ascii="Trebuchet MS" w:eastAsiaTheme="minorHAnsi" w:hAnsi="Trebuchet MS" w:cstheme="minorBidi"/>
          <w:sz w:val="22"/>
          <w:szCs w:val="22"/>
        </w:rPr>
      </w:pPr>
      <w:r>
        <w:rPr>
          <w:rFonts w:ascii="Trebuchet MS" w:eastAsiaTheme="minorHAnsi" w:hAnsi="Trebuchet MS" w:cstheme="minorBidi"/>
          <w:sz w:val="22"/>
          <w:szCs w:val="22"/>
        </w:rPr>
        <w:t>Holiday Pies will be available for pick-up in the school gym, November 15 from 3:30 -6:00pm.</w:t>
      </w:r>
    </w:p>
    <w:p w:rsidR="00AC5876" w:rsidRPr="008A3BD9" w:rsidRDefault="00AC5876" w:rsidP="00AC5876">
      <w:pPr>
        <w:jc w:val="both"/>
        <w:rPr>
          <w:rFonts w:ascii="Trebuchet MS" w:eastAsiaTheme="minorHAnsi" w:hAnsi="Trebuchet MS" w:cstheme="minorBidi"/>
          <w:sz w:val="10"/>
          <w:szCs w:val="10"/>
        </w:rPr>
      </w:pPr>
    </w:p>
    <w:p w:rsidR="00AC5876" w:rsidRPr="00AC5876" w:rsidRDefault="009B6F6C" w:rsidP="00AC5876">
      <w:pPr>
        <w:jc w:val="both"/>
        <w:rPr>
          <w:rFonts w:ascii="Trebuchet MS" w:eastAsiaTheme="minorHAnsi" w:hAnsi="Trebuchet MS" w:cstheme="minorBidi"/>
          <w:sz w:val="22"/>
          <w:szCs w:val="22"/>
        </w:rPr>
      </w:pPr>
      <w:r>
        <w:rPr>
          <w:rFonts w:ascii="Trebuchet MS" w:eastAsiaTheme="minorHAnsi" w:hAnsi="Trebuchet MS" w:cstheme="minorBidi"/>
          <w:sz w:val="22"/>
          <w:szCs w:val="22"/>
        </w:rPr>
        <w:t>The date for the school Christmas Program has been se</w:t>
      </w:r>
      <w:r w:rsidR="00F2294C">
        <w:rPr>
          <w:rFonts w:ascii="Trebuchet MS" w:eastAsiaTheme="minorHAnsi" w:hAnsi="Trebuchet MS" w:cstheme="minorBidi"/>
          <w:sz w:val="22"/>
          <w:szCs w:val="22"/>
        </w:rPr>
        <w:t>t for Sunday, December 11 at 4:3</w:t>
      </w:r>
      <w:r>
        <w:rPr>
          <w:rFonts w:ascii="Trebuchet MS" w:eastAsiaTheme="minorHAnsi" w:hAnsi="Trebuchet MS" w:cstheme="minorBidi"/>
          <w:sz w:val="22"/>
          <w:szCs w:val="22"/>
        </w:rPr>
        <w:t>0 pm.</w:t>
      </w:r>
    </w:p>
    <w:p w:rsidR="004A64EB" w:rsidRPr="0052176E" w:rsidRDefault="004A64EB" w:rsidP="00AB04B6">
      <w:pPr>
        <w:pStyle w:val="ListParagraph"/>
        <w:ind w:left="180"/>
        <w:jc w:val="both"/>
        <w:rPr>
          <w:rFonts w:ascii="Trebuchet MS" w:hAnsi="Trebuchet MS"/>
        </w:rPr>
      </w:pPr>
    </w:p>
    <w:p w:rsidR="0052176E" w:rsidRPr="008A3BD9" w:rsidRDefault="00FA6A45" w:rsidP="008A3BD9">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rPr>
      </w:pPr>
      <w:r w:rsidRPr="008A3BD9">
        <w:rPr>
          <w:rFonts w:ascii="Trebuchet MS" w:hAnsi="Trebuchet MS"/>
          <w:b/>
        </w:rPr>
        <w:t>Stewardship</w:t>
      </w:r>
    </w:p>
    <w:p w:rsidR="006B38DC" w:rsidRPr="008A3BD9" w:rsidRDefault="006B38DC" w:rsidP="008A3BD9">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sz w:val="10"/>
          <w:szCs w:val="10"/>
        </w:rPr>
      </w:pPr>
    </w:p>
    <w:p w:rsidR="008A3BD9" w:rsidRDefault="006B38DC" w:rsidP="008A3BD9">
      <w:pPr>
        <w:pBdr>
          <w:top w:val="single" w:sz="4" w:space="1" w:color="auto"/>
          <w:left w:val="single" w:sz="4" w:space="4" w:color="auto"/>
          <w:bottom w:val="single" w:sz="4" w:space="1" w:color="auto"/>
          <w:right w:val="single" w:sz="4" w:space="4" w:color="auto"/>
        </w:pBdr>
        <w:rPr>
          <w:rFonts w:ascii="Trebuchet MS" w:hAnsi="Trebuchet MS"/>
          <w:bCs/>
          <w:sz w:val="22"/>
          <w:szCs w:val="22"/>
          <w:lang w:bidi="he-IL"/>
        </w:rPr>
      </w:pPr>
      <w:r w:rsidRPr="008A3BD9">
        <w:rPr>
          <w:rFonts w:ascii="Trebuchet MS" w:hAnsi="Trebuchet MS"/>
          <w:b/>
          <w:bCs/>
          <w:sz w:val="22"/>
          <w:szCs w:val="22"/>
          <w:lang w:bidi="he-IL"/>
        </w:rPr>
        <w:t>Luke 21:6</w:t>
      </w:r>
      <w:r w:rsidRPr="008A3BD9">
        <w:rPr>
          <w:rFonts w:ascii="Trebuchet MS" w:hAnsi="Trebuchet MS"/>
          <w:bCs/>
          <w:sz w:val="22"/>
          <w:szCs w:val="22"/>
          <w:lang w:bidi="he-IL"/>
        </w:rPr>
        <w:t xml:space="preserve">  "As for these things that you see, the days will come when there will not be left here one stone upon another that will not be thrown down." Everything in this world is headed for the graveyard – but some things are also destined to rise from the grave. On that Day of Resurrection as we look back on our earthly life, what will we see? What will have really mattered? This is a good question to ask</w:t>
      </w:r>
      <w:r w:rsidRPr="006B38DC">
        <w:rPr>
          <w:rFonts w:ascii="Trebuchet MS" w:hAnsi="Trebuchet MS"/>
          <w:bCs/>
          <w:sz w:val="22"/>
          <w:szCs w:val="22"/>
          <w:lang w:bidi="he-IL"/>
        </w:rPr>
        <w:t xml:space="preserve"> </w:t>
      </w:r>
      <w:r w:rsidRPr="008A3BD9">
        <w:rPr>
          <w:rFonts w:ascii="Trebuchet MS" w:hAnsi="Trebuchet MS"/>
          <w:bCs/>
          <w:sz w:val="22"/>
          <w:szCs w:val="22"/>
          <w:lang w:bidi="he-IL"/>
        </w:rPr>
        <w:t>ourselves in this season of the Church Year that focuses on the Last Things.</w:t>
      </w:r>
    </w:p>
    <w:p w:rsidR="008A3BD9" w:rsidRDefault="008A3BD9" w:rsidP="008A3BD9">
      <w:pPr>
        <w:pBdr>
          <w:top w:val="single" w:sz="4" w:space="1" w:color="auto"/>
          <w:left w:val="single" w:sz="4" w:space="4" w:color="auto"/>
          <w:bottom w:val="single" w:sz="4" w:space="1" w:color="auto"/>
          <w:right w:val="single" w:sz="4" w:space="4" w:color="auto"/>
        </w:pBdr>
        <w:rPr>
          <w:rFonts w:ascii="Trebuchet MS" w:hAnsi="Trebuchet MS"/>
          <w:bCs/>
          <w:sz w:val="22"/>
          <w:szCs w:val="22"/>
          <w:lang w:bidi="he-IL"/>
        </w:rPr>
      </w:pPr>
    </w:p>
    <w:p w:rsidR="008A3BD9" w:rsidRDefault="008A3BD9" w:rsidP="008A3BD9">
      <w:pPr>
        <w:rPr>
          <w:rFonts w:ascii="Trebuchet MS" w:hAnsi="Trebuchet MS"/>
          <w:bCs/>
          <w:sz w:val="22"/>
          <w:szCs w:val="22"/>
          <w:lang w:bidi="he-IL"/>
        </w:rPr>
      </w:pPr>
    </w:p>
    <w:p w:rsidR="008A3BD9" w:rsidRPr="008160FA" w:rsidRDefault="008A3BD9" w:rsidP="008A3BD9">
      <w:pPr>
        <w:rPr>
          <w:rFonts w:ascii="Trebuchet MS" w:hAnsi="Trebuchet MS"/>
          <w:sz w:val="22"/>
          <w:szCs w:val="22"/>
          <w:lang w:bidi="he-IL"/>
        </w:rPr>
      </w:pP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9"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0665DE">
        <w:rPr>
          <w:rFonts w:ascii="Trebuchet MS" w:hAnsi="Trebuchet MS"/>
          <w:b/>
          <w:color w:val="FFFFFF" w:themeColor="background1"/>
          <w:sz w:val="36"/>
          <w:szCs w:val="36"/>
          <w:u w:val="single"/>
        </w:rPr>
        <w:t xml:space="preserve">November </w:t>
      </w:r>
      <w:r w:rsidR="00F2294C">
        <w:rPr>
          <w:rFonts w:ascii="Trebuchet MS" w:hAnsi="Trebuchet MS"/>
          <w:b/>
          <w:color w:val="FFFFFF" w:themeColor="background1"/>
          <w:sz w:val="36"/>
          <w:szCs w:val="36"/>
          <w:u w:val="single"/>
        </w:rPr>
        <w:t>13</w:t>
      </w:r>
      <w:r w:rsidRPr="005571D3">
        <w:rPr>
          <w:rFonts w:ascii="Trebuchet MS" w:hAnsi="Trebuchet MS"/>
          <w:b/>
          <w:color w:val="FFFFFF" w:themeColor="background1"/>
          <w:sz w:val="36"/>
          <w:szCs w:val="36"/>
          <w:u w:val="single"/>
        </w:rPr>
        <w:t>, 201</w:t>
      </w:r>
      <w:r w:rsidR="00AC5876">
        <w:rPr>
          <w:rFonts w:ascii="Trebuchet MS" w:hAnsi="Trebuchet MS"/>
          <w:b/>
          <w:color w:val="FFFFFF" w:themeColor="background1"/>
          <w:sz w:val="36"/>
          <w:szCs w:val="36"/>
          <w:u w:val="single"/>
        </w:rPr>
        <w:t>6</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0"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7C05BB" w:rsidRDefault="007C05BB" w:rsidP="00A852D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5BB" w:rsidRPr="007C05BB" w:rsidRDefault="007C05BB" w:rsidP="007C05BB">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A852DC" w:rsidRPr="00A87471" w:rsidRDefault="00A852DC" w:rsidP="00A852DC">
      <w:pPr>
        <w:jc w:val="both"/>
        <w:rPr>
          <w:rFonts w:ascii="Trebuchet MS" w:hAnsi="Trebuchet MS"/>
          <w:b/>
          <w:sz w:val="16"/>
          <w:szCs w:val="22"/>
          <w:u w:val="single"/>
        </w:rPr>
      </w:pPr>
    </w:p>
    <w:p w:rsidR="00A852DC" w:rsidRDefault="00A852DC" w:rsidP="007C05BB">
      <w:pPr>
        <w:pBdr>
          <w:top w:val="single" w:sz="4" w:space="1" w:color="auto"/>
          <w:left w:val="single" w:sz="4" w:space="4" w:color="auto"/>
          <w:bottom w:val="single" w:sz="4" w:space="1" w:color="auto"/>
          <w:right w:val="single" w:sz="4" w:space="4" w:color="auto"/>
        </w:pBdr>
        <w:jc w:val="both"/>
        <w:rPr>
          <w:rFonts w:ascii="Trebuchet MS" w:hAnsi="Trebuchet MS"/>
          <w:b/>
          <w:i/>
          <w:sz w:val="22"/>
          <w:szCs w:val="22"/>
        </w:rPr>
      </w:pPr>
      <w:r w:rsidRPr="00E05164">
        <w:rPr>
          <w:rFonts w:ascii="Trebuchet MS" w:hAnsi="Trebuchet MS"/>
          <w:b/>
          <w:sz w:val="22"/>
          <w:szCs w:val="22"/>
          <w:u w:val="single"/>
        </w:rPr>
        <w:t>Our Weekly Memory Work</w:t>
      </w:r>
      <w:r w:rsidRPr="00E05164">
        <w:rPr>
          <w:rFonts w:ascii="Trebuchet MS" w:hAnsi="Trebuchet MS"/>
          <w:b/>
          <w:i/>
          <w:sz w:val="22"/>
          <w:szCs w:val="22"/>
        </w:rPr>
        <w:t xml:space="preserve"> </w:t>
      </w:r>
    </w:p>
    <w:p w:rsidR="007C05BB" w:rsidRPr="007C05BB" w:rsidRDefault="006B38DC" w:rsidP="007C05BB">
      <w:pPr>
        <w:pBdr>
          <w:top w:val="single" w:sz="4" w:space="1" w:color="auto"/>
          <w:left w:val="single" w:sz="4" w:space="4" w:color="auto"/>
          <w:bottom w:val="single" w:sz="4" w:space="1" w:color="auto"/>
          <w:right w:val="single" w:sz="4" w:space="4" w:color="auto"/>
        </w:pBdr>
        <w:jc w:val="both"/>
        <w:rPr>
          <w:rFonts w:ascii="Trebuchet MS" w:hAnsi="Trebuchet MS"/>
          <w:color w:val="000000" w:themeColor="text1"/>
          <w:sz w:val="10"/>
        </w:rPr>
      </w:pPr>
      <w:r>
        <w:rPr>
          <w:rFonts w:ascii="Trebuchet MS" w:hAnsi="Trebuchet MS"/>
          <w:b/>
          <w:color w:val="000000" w:themeColor="text1"/>
          <w:sz w:val="20"/>
          <w:szCs w:val="20"/>
        </w:rPr>
        <w:t>Apostles’ Creed 3</w:t>
      </w:r>
      <w:r w:rsidRPr="006B38DC">
        <w:rPr>
          <w:rFonts w:ascii="Trebuchet MS" w:hAnsi="Trebuchet MS"/>
          <w:b/>
          <w:color w:val="000000" w:themeColor="text1"/>
          <w:sz w:val="20"/>
          <w:szCs w:val="20"/>
          <w:vertAlign w:val="superscript"/>
        </w:rPr>
        <w:t>rd</w:t>
      </w:r>
      <w:r>
        <w:rPr>
          <w:rFonts w:ascii="Trebuchet MS" w:hAnsi="Trebuchet MS"/>
          <w:b/>
          <w:color w:val="000000" w:themeColor="text1"/>
          <w:sz w:val="20"/>
          <w:szCs w:val="20"/>
        </w:rPr>
        <w:t xml:space="preserve"> </w:t>
      </w:r>
      <w:r w:rsidR="007C05BB" w:rsidRPr="007C05BB">
        <w:rPr>
          <w:rFonts w:ascii="Trebuchet MS" w:hAnsi="Trebuchet MS"/>
          <w:b/>
          <w:color w:val="000000" w:themeColor="text1"/>
          <w:sz w:val="20"/>
          <w:szCs w:val="20"/>
        </w:rPr>
        <w:t xml:space="preserve">Article – </w:t>
      </w:r>
      <w:r>
        <w:rPr>
          <w:rFonts w:ascii="Trebuchet MS" w:hAnsi="Trebuchet MS"/>
          <w:b/>
          <w:color w:val="000000" w:themeColor="text1"/>
          <w:sz w:val="20"/>
          <w:szCs w:val="20"/>
        </w:rPr>
        <w:t>1</w:t>
      </w:r>
      <w:r w:rsidRPr="006B38DC">
        <w:rPr>
          <w:rFonts w:ascii="Trebuchet MS" w:hAnsi="Trebuchet MS"/>
          <w:b/>
          <w:color w:val="000000" w:themeColor="text1"/>
          <w:sz w:val="20"/>
          <w:szCs w:val="20"/>
          <w:vertAlign w:val="superscript"/>
        </w:rPr>
        <w:t>st</w:t>
      </w:r>
      <w:r>
        <w:rPr>
          <w:rFonts w:ascii="Trebuchet MS" w:hAnsi="Trebuchet MS"/>
          <w:b/>
          <w:color w:val="000000" w:themeColor="text1"/>
          <w:sz w:val="20"/>
          <w:szCs w:val="20"/>
        </w:rPr>
        <w:t xml:space="preserve"> paragraph</w:t>
      </w:r>
    </w:p>
    <w:p w:rsidR="0078629D" w:rsidRDefault="0078629D" w:rsidP="00FA6A45">
      <w:pPr>
        <w:spacing w:line="276" w:lineRule="auto"/>
        <w:jc w:val="both"/>
        <w:rPr>
          <w:rFonts w:ascii="Trebuchet MS" w:eastAsiaTheme="minorHAnsi" w:hAnsi="Trebuchet MS" w:cstheme="minorBidi"/>
          <w:sz w:val="22"/>
          <w:szCs w:val="22"/>
        </w:rPr>
      </w:pPr>
    </w:p>
    <w:p w:rsidR="0046787E" w:rsidRPr="00F02B7C" w:rsidRDefault="0046787E" w:rsidP="0046787E">
      <w:pPr>
        <w:tabs>
          <w:tab w:val="left" w:pos="540"/>
        </w:tabs>
        <w:spacing w:line="20" w:lineRule="atLeast"/>
        <w:rPr>
          <w:rFonts w:ascii="Trebuchet MS" w:hAnsi="Trebuchet MS" w:cs="Tahoma"/>
          <w:b/>
          <w:sz w:val="22"/>
          <w:szCs w:val="22"/>
          <w:u w:val="single"/>
        </w:rPr>
      </w:pPr>
      <w:r w:rsidRPr="00F02B7C">
        <w:rPr>
          <w:rFonts w:ascii="Trebuchet MS" w:hAnsi="Trebuchet MS" w:cs="Tahoma"/>
          <w:b/>
          <w:sz w:val="22"/>
          <w:szCs w:val="22"/>
          <w:u w:val="single"/>
        </w:rPr>
        <w:t xml:space="preserve">Zion Family Thanksgiving Dinner – </w:t>
      </w:r>
      <w:r w:rsidR="00F2294C">
        <w:rPr>
          <w:rFonts w:ascii="Trebuchet MS" w:hAnsi="Trebuchet MS" w:cs="Tahoma"/>
          <w:b/>
          <w:sz w:val="22"/>
          <w:szCs w:val="22"/>
          <w:u w:val="single"/>
        </w:rPr>
        <w:t>This</w:t>
      </w:r>
      <w:r w:rsidR="00AC5876">
        <w:rPr>
          <w:rFonts w:ascii="Trebuchet MS" w:hAnsi="Trebuchet MS" w:cs="Tahoma"/>
          <w:b/>
          <w:sz w:val="22"/>
          <w:szCs w:val="22"/>
          <w:u w:val="single"/>
        </w:rPr>
        <w:t xml:space="preserve"> Sunday</w:t>
      </w:r>
    </w:p>
    <w:p w:rsidR="0046787E" w:rsidRPr="00F02B7C" w:rsidRDefault="0046787E" w:rsidP="0046787E">
      <w:pPr>
        <w:tabs>
          <w:tab w:val="left" w:pos="540"/>
        </w:tabs>
        <w:jc w:val="both"/>
        <w:rPr>
          <w:rFonts w:ascii="Trebuchet MS" w:hAnsi="Trebuchet MS" w:cs="Tahoma"/>
          <w:bCs/>
          <w:sz w:val="22"/>
          <w:szCs w:val="22"/>
        </w:rPr>
      </w:pPr>
      <w:r w:rsidRPr="00F02B7C">
        <w:rPr>
          <w:rFonts w:ascii="Trebuchet MS" w:hAnsi="Trebuchet MS" w:cs="Tahoma"/>
          <w:noProof/>
          <w:sz w:val="22"/>
          <w:szCs w:val="22"/>
        </w:rPr>
        <w:drawing>
          <wp:anchor distT="0" distB="0" distL="114300" distR="114300" simplePos="0" relativeHeight="251703296" behindDoc="0" locked="0" layoutInCell="1" allowOverlap="1" wp14:anchorId="766696BD" wp14:editId="58B1CE63">
            <wp:simplePos x="0" y="0"/>
            <wp:positionH relativeFrom="column">
              <wp:posOffset>3670300</wp:posOffset>
            </wp:positionH>
            <wp:positionV relativeFrom="paragraph">
              <wp:posOffset>47625</wp:posOffset>
            </wp:positionV>
            <wp:extent cx="773430" cy="709930"/>
            <wp:effectExtent l="19050" t="0" r="7620" b="0"/>
            <wp:wrapTight wrapText="bothSides">
              <wp:wrapPolygon edited="0">
                <wp:start x="-532" y="0"/>
                <wp:lineTo x="-532" y="20866"/>
                <wp:lineTo x="21813" y="20866"/>
                <wp:lineTo x="21813" y="0"/>
                <wp:lineTo x="-532" y="0"/>
              </wp:wrapPolygon>
            </wp:wrapTight>
            <wp:docPr id="1" name="Picture 85"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nucopia"/>
                    <pic:cNvPicPr>
                      <a:picLocks noChangeAspect="1" noChangeArrowheads="1"/>
                    </pic:cNvPicPr>
                  </pic:nvPicPr>
                  <pic:blipFill>
                    <a:blip r:embed="rId12" cstate="print"/>
                    <a:srcRect/>
                    <a:stretch>
                      <a:fillRect/>
                    </a:stretch>
                  </pic:blipFill>
                  <pic:spPr bwMode="auto">
                    <a:xfrm>
                      <a:off x="0" y="0"/>
                      <a:ext cx="773430" cy="709930"/>
                    </a:xfrm>
                    <a:prstGeom prst="rect">
                      <a:avLst/>
                    </a:prstGeom>
                    <a:noFill/>
                    <a:ln w="9525">
                      <a:noFill/>
                      <a:miter lim="800000"/>
                      <a:headEnd/>
                      <a:tailEnd/>
                    </a:ln>
                  </pic:spPr>
                </pic:pic>
              </a:graphicData>
            </a:graphic>
          </wp:anchor>
        </w:drawing>
      </w:r>
      <w:r w:rsidRPr="00F02B7C">
        <w:rPr>
          <w:rFonts w:ascii="Trebuchet MS" w:hAnsi="Trebuchet MS" w:cs="Tahoma"/>
          <w:sz w:val="22"/>
          <w:szCs w:val="22"/>
        </w:rPr>
        <w:t xml:space="preserve">The Mary Martha Guild invites all members of Zion to join them as we give thanks to God for all that He has done. Make plans to join us for the </w:t>
      </w:r>
      <w:r w:rsidR="007C05BB">
        <w:rPr>
          <w:rFonts w:ascii="Trebuchet MS" w:hAnsi="Trebuchet MS" w:cs="Tahoma"/>
          <w:sz w:val="22"/>
          <w:szCs w:val="22"/>
        </w:rPr>
        <w:t xml:space="preserve">Zion </w:t>
      </w:r>
      <w:r w:rsidRPr="00F02B7C">
        <w:rPr>
          <w:rFonts w:ascii="Trebuchet MS" w:hAnsi="Trebuchet MS" w:cs="Tahoma"/>
          <w:sz w:val="22"/>
          <w:szCs w:val="22"/>
        </w:rPr>
        <w:t>Family Thanksgiving Dinner to be held Sunday, November 1</w:t>
      </w:r>
      <w:r w:rsidR="00AC5876">
        <w:rPr>
          <w:rFonts w:ascii="Trebuchet MS" w:hAnsi="Trebuchet MS" w:cs="Tahoma"/>
          <w:sz w:val="22"/>
          <w:szCs w:val="22"/>
        </w:rPr>
        <w:t>3</w:t>
      </w:r>
      <w:r w:rsidRPr="00F02B7C">
        <w:rPr>
          <w:rFonts w:ascii="Trebuchet MS" w:hAnsi="Trebuchet MS" w:cs="Tahoma"/>
          <w:sz w:val="22"/>
          <w:szCs w:val="22"/>
        </w:rPr>
        <w:t>, at 11:30 a.m. in the gym. The Mary Martha Guild will provide the turkey, dressing, potatoes and gravy, green bean casserole, dinner rolls,</w:t>
      </w:r>
      <w:r w:rsidR="00AC5876">
        <w:rPr>
          <w:rFonts w:ascii="Trebuchet MS" w:hAnsi="Trebuchet MS" w:cs="Tahoma"/>
          <w:sz w:val="22"/>
          <w:szCs w:val="22"/>
        </w:rPr>
        <w:t xml:space="preserve"> salads, desserts,</w:t>
      </w:r>
      <w:r w:rsidRPr="00F02B7C">
        <w:rPr>
          <w:rFonts w:ascii="Trebuchet MS" w:hAnsi="Trebuchet MS" w:cs="Tahoma"/>
          <w:sz w:val="22"/>
          <w:szCs w:val="22"/>
        </w:rPr>
        <w:t xml:space="preserve"> drinks and table service.   </w:t>
      </w:r>
    </w:p>
    <w:p w:rsidR="0046787E" w:rsidRDefault="0046787E" w:rsidP="0046787E">
      <w:pPr>
        <w:tabs>
          <w:tab w:val="left" w:pos="540"/>
        </w:tabs>
        <w:jc w:val="both"/>
        <w:rPr>
          <w:rFonts w:ascii="Trebuchet MS" w:hAnsi="Trebuchet MS" w:cs="Tahoma"/>
          <w:sz w:val="22"/>
          <w:szCs w:val="22"/>
        </w:rPr>
      </w:pPr>
      <w:r w:rsidRPr="00F02B7C">
        <w:rPr>
          <w:rFonts w:ascii="Trebuchet MS" w:hAnsi="Trebuchet MS" w:cs="Tahoma"/>
          <w:sz w:val="22"/>
          <w:szCs w:val="22"/>
        </w:rPr>
        <w:t xml:space="preserve">Come and join us as we give thanks for the many blessings the Lord has given to each of us.  A free-will offering will be taken with the proceeds going to help support our </w:t>
      </w:r>
      <w:r w:rsidR="00AC5876">
        <w:rPr>
          <w:rFonts w:ascii="Trebuchet MS" w:hAnsi="Trebuchet MS" w:cs="Tahoma"/>
          <w:sz w:val="22"/>
          <w:szCs w:val="22"/>
        </w:rPr>
        <w:t>emergency assistance fund.</w:t>
      </w:r>
    </w:p>
    <w:p w:rsidR="007C05BB" w:rsidRPr="00F02B7C" w:rsidRDefault="007C05BB" w:rsidP="0046787E">
      <w:pPr>
        <w:tabs>
          <w:tab w:val="left" w:pos="540"/>
        </w:tabs>
        <w:jc w:val="both"/>
        <w:rPr>
          <w:rFonts w:ascii="Trebuchet MS" w:hAnsi="Trebuchet MS" w:cs="Tahoma"/>
          <w:sz w:val="22"/>
          <w:szCs w:val="22"/>
        </w:rPr>
      </w:pPr>
      <w:r>
        <w:rPr>
          <w:rFonts w:ascii="Trebuchet MS" w:hAnsi="Trebuchet MS" w:cs="Tahoma"/>
          <w:sz w:val="22"/>
          <w:szCs w:val="22"/>
        </w:rPr>
        <w:t>A Thrivent Action Team will provide funds for this project.</w:t>
      </w:r>
    </w:p>
    <w:p w:rsidR="0078629D" w:rsidRDefault="00AC5876" w:rsidP="00A852DC">
      <w:pPr>
        <w:rPr>
          <w:rFonts w:ascii="Trebuchet MS" w:hAnsi="Trebuchet MS"/>
          <w:b/>
          <w:sz w:val="22"/>
          <w:szCs w:val="22"/>
        </w:rPr>
      </w:pPr>
      <w:r w:rsidRPr="00AC5876">
        <w:rPr>
          <w:rFonts w:ascii="Trebuchet MS" w:hAnsi="Trebuchet MS"/>
          <w:b/>
          <w:sz w:val="22"/>
          <w:szCs w:val="22"/>
        </w:rPr>
        <w:t xml:space="preserve">Please note that Mary </w:t>
      </w:r>
      <w:r w:rsidR="00995B1C">
        <w:rPr>
          <w:rFonts w:ascii="Trebuchet MS" w:hAnsi="Trebuchet MS"/>
          <w:b/>
          <w:sz w:val="22"/>
          <w:szCs w:val="22"/>
        </w:rPr>
        <w:t xml:space="preserve">Martha </w:t>
      </w:r>
      <w:r w:rsidRPr="00AC5876">
        <w:rPr>
          <w:rFonts w:ascii="Trebuchet MS" w:hAnsi="Trebuchet MS"/>
          <w:b/>
          <w:sz w:val="22"/>
          <w:szCs w:val="22"/>
        </w:rPr>
        <w:t>will provide all of the food this year.</w:t>
      </w:r>
    </w:p>
    <w:p w:rsidR="00BF0F1D" w:rsidRDefault="00BF0F1D" w:rsidP="00A852DC">
      <w:pPr>
        <w:rPr>
          <w:rFonts w:ascii="Trebuchet MS" w:hAnsi="Trebuchet MS"/>
          <w:b/>
          <w:sz w:val="22"/>
          <w:szCs w:val="22"/>
        </w:rPr>
      </w:pPr>
      <w:r>
        <w:rPr>
          <w:noProof/>
        </w:rPr>
        <w:drawing>
          <wp:anchor distT="0" distB="0" distL="114300" distR="114300" simplePos="0" relativeHeight="251719680" behindDoc="1" locked="0" layoutInCell="1" allowOverlap="1">
            <wp:simplePos x="0" y="0"/>
            <wp:positionH relativeFrom="column">
              <wp:posOffset>3931764</wp:posOffset>
            </wp:positionH>
            <wp:positionV relativeFrom="paragraph">
              <wp:posOffset>90421</wp:posOffset>
            </wp:positionV>
            <wp:extent cx="721360" cy="636270"/>
            <wp:effectExtent l="0" t="0" r="2540" b="0"/>
            <wp:wrapTight wrapText="bothSides">
              <wp:wrapPolygon edited="0">
                <wp:start x="0" y="0"/>
                <wp:lineTo x="0" y="20695"/>
                <wp:lineTo x="21106" y="20695"/>
                <wp:lineTo x="2110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1360" cy="636270"/>
                    </a:xfrm>
                    <a:prstGeom prst="rect">
                      <a:avLst/>
                    </a:prstGeom>
                    <a:noFill/>
                  </pic:spPr>
                </pic:pic>
              </a:graphicData>
            </a:graphic>
            <wp14:sizeRelH relativeFrom="page">
              <wp14:pctWidth>0</wp14:pctWidth>
            </wp14:sizeRelH>
            <wp14:sizeRelV relativeFrom="page">
              <wp14:pctHeight>0</wp14:pctHeight>
            </wp14:sizeRelV>
          </wp:anchor>
        </w:drawing>
      </w:r>
    </w:p>
    <w:p w:rsidR="00BF0F1D" w:rsidRDefault="00BF0F1D" w:rsidP="00BF0F1D">
      <w:pPr>
        <w:jc w:val="both"/>
        <w:rPr>
          <w:rFonts w:ascii="Trebuchet MS" w:hAnsi="Trebuchet MS"/>
          <w:b/>
          <w:sz w:val="22"/>
          <w:szCs w:val="22"/>
          <w:u w:val="single"/>
        </w:rPr>
      </w:pPr>
      <w:r>
        <w:rPr>
          <w:rFonts w:ascii="Trebuchet MS" w:hAnsi="Trebuchet MS"/>
          <w:b/>
          <w:sz w:val="22"/>
          <w:szCs w:val="22"/>
          <w:u w:val="single"/>
        </w:rPr>
        <w:t>Senior Citizen Potluck</w:t>
      </w:r>
    </w:p>
    <w:p w:rsidR="00BF0F1D" w:rsidRDefault="00BF0F1D" w:rsidP="00BF0F1D">
      <w:pPr>
        <w:rPr>
          <w:rFonts w:ascii="Trebuchet MS" w:hAnsi="Trebuchet MS"/>
          <w:sz w:val="22"/>
          <w:szCs w:val="22"/>
        </w:rPr>
      </w:pPr>
      <w:r>
        <w:rPr>
          <w:rFonts w:ascii="Trebuchet MS" w:hAnsi="Trebuchet MS"/>
          <w:sz w:val="22"/>
          <w:szCs w:val="22"/>
        </w:rPr>
        <w:t>The senior citizens potluck will be on Monday, November 21 at 12:00 p.m.  Come and enjoy the fellowship.</w:t>
      </w:r>
    </w:p>
    <w:p w:rsidR="008A3BD9" w:rsidRDefault="008A3BD9" w:rsidP="008A3BD9">
      <w:pPr>
        <w:jc w:val="both"/>
        <w:rPr>
          <w:rFonts w:ascii="Trebuchet MS" w:hAnsi="Trebuchet MS"/>
          <w:b/>
          <w:sz w:val="22"/>
          <w:szCs w:val="22"/>
          <w:u w:val="single"/>
        </w:rPr>
      </w:pPr>
    </w:p>
    <w:p w:rsidR="008A3BD9" w:rsidRDefault="008A3BD9" w:rsidP="008A3BD9">
      <w:pPr>
        <w:jc w:val="both"/>
        <w:rPr>
          <w:rFonts w:ascii="Trebuchet MS" w:hAnsi="Trebuchet MS"/>
          <w:b/>
          <w:sz w:val="22"/>
          <w:szCs w:val="22"/>
          <w:u w:val="single"/>
        </w:rPr>
      </w:pPr>
      <w:r>
        <w:rPr>
          <w:rFonts w:ascii="Trebuchet MS" w:hAnsi="Trebuchet MS"/>
          <w:b/>
          <w:sz w:val="22"/>
          <w:szCs w:val="22"/>
          <w:u w:val="single"/>
        </w:rPr>
        <w:t>Voters Meeting</w:t>
      </w:r>
    </w:p>
    <w:p w:rsidR="008A3BD9" w:rsidRDefault="008A3BD9" w:rsidP="008A3BD9">
      <w:pPr>
        <w:jc w:val="both"/>
        <w:rPr>
          <w:rFonts w:ascii="Trebuchet MS" w:hAnsi="Trebuchet MS"/>
          <w:sz w:val="22"/>
          <w:szCs w:val="22"/>
        </w:rPr>
      </w:pPr>
      <w:r>
        <w:rPr>
          <w:rFonts w:ascii="Trebuchet MS" w:hAnsi="Trebuchet MS"/>
          <w:noProof/>
          <w:sz w:val="22"/>
          <w:szCs w:val="22"/>
        </w:rPr>
        <w:drawing>
          <wp:anchor distT="0" distB="0" distL="114300" distR="114300" simplePos="0" relativeHeight="251720704" behindDoc="0" locked="0" layoutInCell="1" allowOverlap="1">
            <wp:simplePos x="0" y="0"/>
            <wp:positionH relativeFrom="column">
              <wp:posOffset>2186509</wp:posOffset>
            </wp:positionH>
            <wp:positionV relativeFrom="paragraph">
              <wp:posOffset>334369</wp:posOffset>
            </wp:positionV>
            <wp:extent cx="1152237" cy="757928"/>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ote_with_check_for_v.svg[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52237" cy="757928"/>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sz w:val="22"/>
          <w:szCs w:val="22"/>
        </w:rPr>
        <w:t>There will be a Zion Voter’s Meeting Sunday, November 20 at 10:15 in the fellowship hall.  Business will include election of officers and board members for the coming year.</w:t>
      </w:r>
    </w:p>
    <w:p w:rsidR="00BF0F1D" w:rsidRDefault="00BF0F1D" w:rsidP="00BF0F1D">
      <w:pPr>
        <w:spacing w:line="276" w:lineRule="auto"/>
        <w:jc w:val="both"/>
        <w:rPr>
          <w:rFonts w:ascii="Trebuchet MS" w:eastAsiaTheme="minorHAnsi" w:hAnsi="Trebuchet MS" w:cstheme="minorBidi"/>
          <w:sz w:val="22"/>
          <w:szCs w:val="22"/>
        </w:rPr>
      </w:pPr>
    </w:p>
    <w:sectPr w:rsidR="00BF0F1D"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C8" w:rsidRDefault="00F93AC8" w:rsidP="00554B4F">
      <w:r>
        <w:separator/>
      </w:r>
    </w:p>
  </w:endnote>
  <w:endnote w:type="continuationSeparator" w:id="0">
    <w:p w:rsidR="00F93AC8" w:rsidRDefault="00F93AC8"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C8" w:rsidRDefault="00F93AC8" w:rsidP="00554B4F">
      <w:r>
        <w:separator/>
      </w:r>
    </w:p>
  </w:footnote>
  <w:footnote w:type="continuationSeparator" w:id="0">
    <w:p w:rsidR="00F93AC8" w:rsidRDefault="00F93AC8"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6"/>
  </w:num>
  <w:num w:numId="4">
    <w:abstractNumId w:val="24"/>
  </w:num>
  <w:num w:numId="5">
    <w:abstractNumId w:val="33"/>
  </w:num>
  <w:num w:numId="6">
    <w:abstractNumId w:val="21"/>
  </w:num>
  <w:num w:numId="7">
    <w:abstractNumId w:val="20"/>
  </w:num>
  <w:num w:numId="8">
    <w:abstractNumId w:val="7"/>
  </w:num>
  <w:num w:numId="9">
    <w:abstractNumId w:val="30"/>
  </w:num>
  <w:num w:numId="10">
    <w:abstractNumId w:val="38"/>
  </w:num>
  <w:num w:numId="11">
    <w:abstractNumId w:val="28"/>
  </w:num>
  <w:num w:numId="12">
    <w:abstractNumId w:val="13"/>
  </w:num>
  <w:num w:numId="13">
    <w:abstractNumId w:val="14"/>
  </w:num>
  <w:num w:numId="14">
    <w:abstractNumId w:val="34"/>
  </w:num>
  <w:num w:numId="15">
    <w:abstractNumId w:val="27"/>
  </w:num>
  <w:num w:numId="16">
    <w:abstractNumId w:val="41"/>
  </w:num>
  <w:num w:numId="17">
    <w:abstractNumId w:val="3"/>
  </w:num>
  <w:num w:numId="18">
    <w:abstractNumId w:val="25"/>
  </w:num>
  <w:num w:numId="19">
    <w:abstractNumId w:val="43"/>
  </w:num>
  <w:num w:numId="20">
    <w:abstractNumId w:val="23"/>
  </w:num>
  <w:num w:numId="21">
    <w:abstractNumId w:val="26"/>
  </w:num>
  <w:num w:numId="22">
    <w:abstractNumId w:val="39"/>
  </w:num>
  <w:num w:numId="23">
    <w:abstractNumId w:val="40"/>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2"/>
  </w:num>
  <w:num w:numId="33">
    <w:abstractNumId w:val="9"/>
  </w:num>
  <w:num w:numId="34">
    <w:abstractNumId w:val="35"/>
  </w:num>
  <w:num w:numId="35">
    <w:abstractNumId w:val="18"/>
  </w:num>
  <w:num w:numId="36">
    <w:abstractNumId w:val="5"/>
  </w:num>
  <w:num w:numId="37">
    <w:abstractNumId w:val="1"/>
  </w:num>
  <w:num w:numId="38">
    <w:abstractNumId w:val="37"/>
  </w:num>
  <w:num w:numId="39">
    <w:abstractNumId w:val="0"/>
  </w:num>
  <w:num w:numId="40">
    <w:abstractNumId w:val="31"/>
  </w:num>
  <w:num w:numId="41">
    <w:abstractNumId w:val="29"/>
  </w:num>
  <w:num w:numId="42">
    <w:abstractNumId w:val="19"/>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E2B"/>
    <w:rsid w:val="000A17D2"/>
    <w:rsid w:val="000A69C6"/>
    <w:rsid w:val="000A73B0"/>
    <w:rsid w:val="000B0260"/>
    <w:rsid w:val="000B2049"/>
    <w:rsid w:val="000B207F"/>
    <w:rsid w:val="000B5FF1"/>
    <w:rsid w:val="000B6275"/>
    <w:rsid w:val="000C5AEA"/>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0B86"/>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708"/>
    <w:rsid w:val="004263E6"/>
    <w:rsid w:val="00430EAE"/>
    <w:rsid w:val="0043200D"/>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625D"/>
    <w:rsid w:val="004562CC"/>
    <w:rsid w:val="00457569"/>
    <w:rsid w:val="0045762F"/>
    <w:rsid w:val="0046257F"/>
    <w:rsid w:val="004636C7"/>
    <w:rsid w:val="00464283"/>
    <w:rsid w:val="0046787E"/>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E1A"/>
    <w:rsid w:val="006D4E72"/>
    <w:rsid w:val="006D62CF"/>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629D"/>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05B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160FA"/>
    <w:rsid w:val="00820217"/>
    <w:rsid w:val="00821337"/>
    <w:rsid w:val="00821CC9"/>
    <w:rsid w:val="00825443"/>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B1C"/>
    <w:rsid w:val="00995DAE"/>
    <w:rsid w:val="00997AF5"/>
    <w:rsid w:val="009A0C47"/>
    <w:rsid w:val="009A0F8B"/>
    <w:rsid w:val="009A1CCB"/>
    <w:rsid w:val="009A2359"/>
    <w:rsid w:val="009A2DC3"/>
    <w:rsid w:val="009A3A21"/>
    <w:rsid w:val="009A419D"/>
    <w:rsid w:val="009A597D"/>
    <w:rsid w:val="009A6C13"/>
    <w:rsid w:val="009B0161"/>
    <w:rsid w:val="009B1546"/>
    <w:rsid w:val="009B1628"/>
    <w:rsid w:val="009B28F5"/>
    <w:rsid w:val="009B3C61"/>
    <w:rsid w:val="009B413F"/>
    <w:rsid w:val="009B59CF"/>
    <w:rsid w:val="009B6237"/>
    <w:rsid w:val="009B6828"/>
    <w:rsid w:val="009B6F6C"/>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680"/>
    <w:rsid w:val="00A36C37"/>
    <w:rsid w:val="00A3773F"/>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0F1D"/>
    <w:rsid w:val="00BF16AD"/>
    <w:rsid w:val="00BF26FF"/>
    <w:rsid w:val="00BF4F7D"/>
    <w:rsid w:val="00BF5401"/>
    <w:rsid w:val="00BF7AA5"/>
    <w:rsid w:val="00C03503"/>
    <w:rsid w:val="00C03F77"/>
    <w:rsid w:val="00C04D76"/>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AE0"/>
    <w:rsid w:val="00C93C4E"/>
    <w:rsid w:val="00C94720"/>
    <w:rsid w:val="00C97740"/>
    <w:rsid w:val="00C977C6"/>
    <w:rsid w:val="00C9781A"/>
    <w:rsid w:val="00C97B7E"/>
    <w:rsid w:val="00CA580E"/>
    <w:rsid w:val="00CA6B3F"/>
    <w:rsid w:val="00CA78B3"/>
    <w:rsid w:val="00CB07D7"/>
    <w:rsid w:val="00CB15FE"/>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30E8"/>
    <w:rsid w:val="00DB5439"/>
    <w:rsid w:val="00DB6A36"/>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CCF"/>
    <w:rsid w:val="00E22385"/>
    <w:rsid w:val="00E22CB7"/>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A6A4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18CD90-FF02-4172-8E2C-C215BD2F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3307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5</cp:revision>
  <cp:lastPrinted>2016-11-04T15:02:00Z</cp:lastPrinted>
  <dcterms:created xsi:type="dcterms:W3CDTF">2016-11-09T16:15:00Z</dcterms:created>
  <dcterms:modified xsi:type="dcterms:W3CDTF">2016-11-09T20:08:00Z</dcterms:modified>
</cp:coreProperties>
</file>