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35A" w:rsidRPr="00E1779D" w:rsidRDefault="0051435A" w:rsidP="0051435A">
      <w:pPr>
        <w:shd w:val="clear" w:color="auto" w:fill="FFFFFF"/>
        <w:rPr>
          <w:rFonts w:ascii="Trebuchet MS" w:hAnsi="Trebuchet MS"/>
          <w:b/>
          <w:color w:val="000000"/>
          <w:sz w:val="22"/>
          <w:szCs w:val="22"/>
          <w:u w:val="single"/>
        </w:rPr>
      </w:pPr>
      <w:r w:rsidRPr="00E1779D">
        <w:rPr>
          <w:rFonts w:ascii="Trebuchet MS" w:hAnsi="Trebuchet MS"/>
          <w:b/>
          <w:color w:val="000000"/>
          <w:sz w:val="22"/>
          <w:szCs w:val="22"/>
          <w:u w:val="single"/>
        </w:rPr>
        <w:t>Hymnal Sale</w:t>
      </w:r>
    </w:p>
    <w:p w:rsidR="0051435A" w:rsidRPr="00E1779D" w:rsidRDefault="00E1779D" w:rsidP="0051435A">
      <w:pPr>
        <w:shd w:val="clear" w:color="auto" w:fill="FFFFFF"/>
        <w:rPr>
          <w:rFonts w:ascii="Trebuchet MS" w:hAnsi="Trebuchet MS"/>
          <w:color w:val="000000"/>
          <w:sz w:val="22"/>
          <w:szCs w:val="22"/>
        </w:rPr>
      </w:pPr>
      <w:r w:rsidRPr="00E1779D">
        <w:rPr>
          <w:rFonts w:ascii="Trebuchet MS" w:hAnsi="Trebuchet MS"/>
          <w:color w:val="000000"/>
          <w:sz w:val="22"/>
          <w:szCs w:val="22"/>
        </w:rPr>
        <w:t>We</w:t>
      </w:r>
      <w:r w:rsidR="0051435A" w:rsidRPr="00E1779D">
        <w:rPr>
          <w:rFonts w:ascii="Trebuchet MS" w:hAnsi="Trebuchet MS"/>
          <w:color w:val="000000"/>
          <w:sz w:val="22"/>
          <w:szCs w:val="22"/>
        </w:rPr>
        <w:t xml:space="preserve"> have received word from</w:t>
      </w:r>
      <w:r>
        <w:rPr>
          <w:rFonts w:ascii="Trebuchet MS" w:hAnsi="Trebuchet MS"/>
          <w:color w:val="000000"/>
          <w:sz w:val="22"/>
          <w:szCs w:val="22"/>
        </w:rPr>
        <w:t xml:space="preserve"> CPH that </w:t>
      </w:r>
      <w:r w:rsidR="0051435A" w:rsidRPr="00E1779D">
        <w:rPr>
          <w:rFonts w:ascii="Trebuchet MS" w:hAnsi="Trebuchet MS"/>
          <w:color w:val="000000"/>
          <w:sz w:val="22"/>
          <w:szCs w:val="22"/>
        </w:rPr>
        <w:t xml:space="preserve">until </w:t>
      </w:r>
      <w:r w:rsidRPr="00E1779D">
        <w:rPr>
          <w:rFonts w:ascii="Trebuchet MS" w:hAnsi="Trebuchet MS"/>
          <w:color w:val="000000"/>
          <w:sz w:val="22"/>
          <w:szCs w:val="22"/>
        </w:rPr>
        <w:t>February</w:t>
      </w:r>
      <w:r w:rsidR="0051435A" w:rsidRPr="00E1779D">
        <w:rPr>
          <w:rFonts w:ascii="Trebuchet MS" w:hAnsi="Trebuchet MS"/>
          <w:color w:val="000000"/>
          <w:sz w:val="22"/>
          <w:szCs w:val="22"/>
        </w:rPr>
        <w:t xml:space="preserve"> 28 the pew addition of our Lutheran Service Book is on sale for $20. This is a savings of $5.</w:t>
      </w:r>
      <w:r>
        <w:rPr>
          <w:rFonts w:ascii="Trebuchet MS" w:hAnsi="Trebuchet MS"/>
          <w:color w:val="000000"/>
          <w:sz w:val="22"/>
          <w:szCs w:val="22"/>
        </w:rPr>
        <w:t>99.  If anyone is interested in purchasing, the office staff would be happy to help you place an order.</w:t>
      </w:r>
    </w:p>
    <w:p w:rsidR="003E55CB" w:rsidRPr="00843BC5" w:rsidRDefault="003E55CB" w:rsidP="00190EE5">
      <w:pPr>
        <w:spacing w:line="276" w:lineRule="auto"/>
        <w:rPr>
          <w:rFonts w:ascii="Trebuchet MS" w:hAnsi="Trebuchet MS" w:cs="Tahoma"/>
          <w:sz w:val="16"/>
          <w:szCs w:val="22"/>
        </w:rPr>
      </w:pPr>
    </w:p>
    <w:p w:rsidR="00C1437C" w:rsidRPr="00633932" w:rsidRDefault="00C1437C" w:rsidP="00500D0D">
      <w:pPr>
        <w:rPr>
          <w:rFonts w:ascii="Trebuchet MS" w:hAnsi="Trebuchet MS"/>
          <w:b/>
          <w:sz w:val="22"/>
          <w:szCs w:val="22"/>
          <w:u w:val="single"/>
        </w:rPr>
      </w:pPr>
      <w:r w:rsidRPr="00633932">
        <w:rPr>
          <w:rFonts w:ascii="Trebuchet MS" w:hAnsi="Trebuchet MS"/>
          <w:b/>
          <w:sz w:val="22"/>
          <w:szCs w:val="22"/>
          <w:u w:val="single"/>
        </w:rPr>
        <w:t>School News</w:t>
      </w:r>
    </w:p>
    <w:p w:rsidR="000D17F4" w:rsidRPr="00843BC5" w:rsidRDefault="000D17F4" w:rsidP="00500D0D">
      <w:pPr>
        <w:rPr>
          <w:rFonts w:ascii="Trebuchet MS" w:hAnsi="Trebuchet MS"/>
          <w:sz w:val="14"/>
          <w:szCs w:val="22"/>
        </w:rPr>
      </w:pPr>
    </w:p>
    <w:p w:rsidR="001346E3" w:rsidRPr="00EA50A0" w:rsidRDefault="005448FD" w:rsidP="00EA50A0">
      <w:pPr>
        <w:pStyle w:val="BodyText"/>
        <w:numPr>
          <w:ilvl w:val="0"/>
          <w:numId w:val="1"/>
        </w:numPr>
        <w:rPr>
          <w:rFonts w:ascii="Trebuchet MS" w:hAnsi="Trebuchet MS"/>
          <w:sz w:val="22"/>
          <w:szCs w:val="22"/>
        </w:rPr>
      </w:pPr>
      <w:r w:rsidRPr="005448FD">
        <w:rPr>
          <w:rFonts w:ascii="Trebuchet MS" w:hAnsi="Trebuchet MS" w:cs="Tahoma"/>
          <w:bCs/>
          <w:sz w:val="22"/>
          <w:szCs w:val="22"/>
        </w:rPr>
        <w:t xml:space="preserve">We are accepting registration forms for the 2017-2018 school year.  Remember that </w:t>
      </w:r>
      <w:r w:rsidR="00897A15">
        <w:rPr>
          <w:rFonts w:ascii="Trebuchet MS" w:hAnsi="Trebuchet MS" w:cs="Tahoma"/>
          <w:bCs/>
          <w:sz w:val="22"/>
          <w:szCs w:val="22"/>
        </w:rPr>
        <w:t>K-8</w:t>
      </w:r>
      <w:r w:rsidR="00897A15" w:rsidRPr="00897A15">
        <w:rPr>
          <w:rFonts w:ascii="Trebuchet MS" w:hAnsi="Trebuchet MS" w:cs="Tahoma"/>
          <w:bCs/>
          <w:sz w:val="22"/>
          <w:szCs w:val="22"/>
          <w:vertAlign w:val="superscript"/>
        </w:rPr>
        <w:t>th</w:t>
      </w:r>
      <w:r w:rsidR="00897A15">
        <w:rPr>
          <w:rFonts w:ascii="Trebuchet MS" w:hAnsi="Trebuchet MS" w:cs="Tahoma"/>
          <w:bCs/>
          <w:sz w:val="22"/>
          <w:szCs w:val="22"/>
        </w:rPr>
        <w:t xml:space="preserve"> grade </w:t>
      </w:r>
      <w:r w:rsidRPr="005448FD">
        <w:rPr>
          <w:rFonts w:ascii="Trebuchet MS" w:hAnsi="Trebuchet MS" w:cs="Tahoma"/>
          <w:bCs/>
          <w:sz w:val="22"/>
          <w:szCs w:val="22"/>
        </w:rPr>
        <w:t xml:space="preserve">students who enroll before March 1, have ½ of their enrollment fee applied to 2016-2017 tuition. </w:t>
      </w:r>
      <w:r w:rsidRPr="005448FD">
        <w:rPr>
          <w:rFonts w:ascii="Trebuchet MS" w:hAnsi="Trebuchet MS"/>
          <w:sz w:val="22"/>
          <w:szCs w:val="22"/>
        </w:rPr>
        <w:t xml:space="preserve">Registration is open to the public, so tell your friends.  </w:t>
      </w:r>
    </w:p>
    <w:p w:rsidR="0075341A" w:rsidRPr="00E26A72" w:rsidRDefault="0075341A" w:rsidP="0075341A">
      <w:pPr>
        <w:pStyle w:val="ListParagraph"/>
        <w:rPr>
          <w:rFonts w:ascii="Trebuchet MS" w:hAnsi="Trebuchet MS"/>
        </w:rPr>
      </w:pPr>
    </w:p>
    <w:p w:rsidR="00E26A72" w:rsidRPr="00B00C34" w:rsidRDefault="00E26A72" w:rsidP="00B00C34">
      <w:pPr>
        <w:pStyle w:val="ListParagraph"/>
        <w:numPr>
          <w:ilvl w:val="0"/>
          <w:numId w:val="1"/>
        </w:numPr>
        <w:rPr>
          <w:rFonts w:ascii="Trebuchet MS" w:hAnsi="Trebuchet MS"/>
        </w:rPr>
      </w:pPr>
      <w:r w:rsidRPr="00B00C34">
        <w:rPr>
          <w:rFonts w:ascii="Trebuchet MS" w:hAnsi="Trebuchet MS"/>
        </w:rPr>
        <w:t>We are pleased that Mrs. Elaine Arehart has accepted the position of music teacher at Zion.  She is a recent graduate of UNK.</w:t>
      </w:r>
    </w:p>
    <w:p w:rsidR="0075341A" w:rsidRDefault="0075341A" w:rsidP="0075341A">
      <w:pPr>
        <w:pStyle w:val="ListParagraph"/>
        <w:rPr>
          <w:rFonts w:ascii="Trebuchet MS" w:hAnsi="Trebuchet MS"/>
        </w:rPr>
      </w:pPr>
    </w:p>
    <w:p w:rsidR="00E26A72" w:rsidRPr="00E26A72" w:rsidRDefault="00EA50A0" w:rsidP="0075341A">
      <w:pPr>
        <w:pStyle w:val="ListParagraph"/>
        <w:numPr>
          <w:ilvl w:val="0"/>
          <w:numId w:val="1"/>
        </w:numPr>
        <w:rPr>
          <w:rFonts w:ascii="Trebuchet MS" w:hAnsi="Trebuchet MS"/>
        </w:rPr>
      </w:pPr>
      <w:r>
        <w:rPr>
          <w:rFonts w:ascii="Trebuchet MS" w:hAnsi="Trebuchet MS"/>
        </w:rPr>
        <w:t xml:space="preserve">Our </w:t>
      </w:r>
      <w:r w:rsidR="00E1779D">
        <w:rPr>
          <w:rFonts w:ascii="Trebuchet MS" w:hAnsi="Trebuchet MS"/>
        </w:rPr>
        <w:t>girls’ basketball</w:t>
      </w:r>
      <w:r>
        <w:rPr>
          <w:rFonts w:ascii="Trebuchet MS" w:hAnsi="Trebuchet MS"/>
        </w:rPr>
        <w:t xml:space="preserve"> team is participat</w:t>
      </w:r>
      <w:r w:rsidR="003E2ACE">
        <w:rPr>
          <w:rFonts w:ascii="Trebuchet MS" w:hAnsi="Trebuchet MS"/>
        </w:rPr>
        <w:t>ing in the Roundball tournament</w:t>
      </w:r>
      <w:r>
        <w:rPr>
          <w:rFonts w:ascii="Trebuchet MS" w:hAnsi="Trebuchet MS"/>
        </w:rPr>
        <w:t xml:space="preserve"> in Utica this weekend.</w:t>
      </w:r>
    </w:p>
    <w:p w:rsidR="004C336C" w:rsidRDefault="004C336C" w:rsidP="00500D0D">
      <w:pPr>
        <w:rPr>
          <w:rFonts w:ascii="Trebuchet MS" w:hAnsi="Trebuchet MS"/>
          <w:sz w:val="22"/>
          <w:szCs w:val="22"/>
        </w:rPr>
      </w:pPr>
    </w:p>
    <w:p w:rsidR="0051435A" w:rsidRPr="005448FD" w:rsidRDefault="0051435A" w:rsidP="0051435A">
      <w:pPr>
        <w:pStyle w:val="BodyText"/>
        <w:spacing w:line="276" w:lineRule="auto"/>
        <w:rPr>
          <w:rFonts w:ascii="Trebuchet MS" w:hAnsi="Trebuchet MS" w:cs="Tahoma"/>
          <w:b/>
          <w:bCs/>
          <w:sz w:val="22"/>
          <w:szCs w:val="22"/>
          <w:u w:val="single"/>
        </w:rPr>
      </w:pPr>
      <w:r w:rsidRPr="005448FD">
        <w:rPr>
          <w:rFonts w:ascii="Trebuchet MS" w:hAnsi="Trebuchet MS" w:cs="Tahoma"/>
          <w:b/>
          <w:bCs/>
          <w:sz w:val="22"/>
          <w:szCs w:val="22"/>
          <w:u w:val="single"/>
        </w:rPr>
        <w:t>P.E.A.C.E 2017</w:t>
      </w:r>
    </w:p>
    <w:p w:rsidR="0051435A" w:rsidRPr="005448FD" w:rsidRDefault="0051435A" w:rsidP="0051435A">
      <w:pPr>
        <w:pStyle w:val="BodyText"/>
        <w:rPr>
          <w:rFonts w:ascii="Trebuchet MS" w:hAnsi="Trebuchet MS"/>
          <w:sz w:val="22"/>
          <w:szCs w:val="22"/>
        </w:rPr>
      </w:pPr>
      <w:r w:rsidRPr="005448FD">
        <w:rPr>
          <w:rFonts w:ascii="Trebuchet MS" w:hAnsi="Trebuchet MS" w:cs="Tahoma"/>
          <w:bCs/>
          <w:sz w:val="22"/>
          <w:szCs w:val="22"/>
        </w:rPr>
        <w:t xml:space="preserve">One of the major fundraisers for the Zion </w:t>
      </w:r>
      <w:r w:rsidRPr="005448FD">
        <w:rPr>
          <w:rFonts w:ascii="Trebuchet MS" w:hAnsi="Trebuchet MS"/>
          <w:sz w:val="22"/>
          <w:szCs w:val="22"/>
        </w:rPr>
        <w:t xml:space="preserve">Parent-Teacher League is our annual dinner and auction.  Our 2017 P.E.A.C.E. (People Excited About Christian Education) Auction and Dinner will be held on March 18th.  Help is always needed to carry out such a huge project.  The more volunteers we have the easier the fundraiser will be to carry out.  It would be helpful to have a large group of parents work together.  Anyone interested in assisting with the auction please email </w:t>
      </w:r>
      <w:hyperlink r:id="rId8" w:history="1">
        <w:r w:rsidRPr="005448FD">
          <w:rPr>
            <w:rStyle w:val="Hyperlink"/>
            <w:rFonts w:ascii="Trebuchet MS" w:hAnsi="Trebuchet MS" w:cstheme="minorHAnsi"/>
            <w:sz w:val="22"/>
            <w:szCs w:val="22"/>
          </w:rPr>
          <w:t>lisa.splittgerber@zionkearney.org</w:t>
        </w:r>
      </w:hyperlink>
      <w:r w:rsidRPr="005448FD">
        <w:rPr>
          <w:rFonts w:ascii="Trebuchet MS" w:hAnsi="Trebuchet MS"/>
          <w:sz w:val="22"/>
          <w:szCs w:val="22"/>
        </w:rPr>
        <w:t xml:space="preserve">. </w:t>
      </w:r>
    </w:p>
    <w:p w:rsidR="00EA50A0" w:rsidRDefault="00EA50A0" w:rsidP="00500D0D">
      <w:pPr>
        <w:rPr>
          <w:rFonts w:ascii="Trebuchet MS" w:hAnsi="Trebuchet MS"/>
          <w:sz w:val="22"/>
          <w:szCs w:val="22"/>
        </w:rPr>
      </w:pPr>
    </w:p>
    <w:p w:rsidR="00EA50A0" w:rsidRDefault="00EA50A0" w:rsidP="00500D0D">
      <w:pPr>
        <w:rPr>
          <w:rFonts w:ascii="Trebuchet MS" w:hAnsi="Trebuchet MS"/>
          <w:sz w:val="22"/>
          <w:szCs w:val="22"/>
        </w:rPr>
      </w:pPr>
    </w:p>
    <w:p w:rsidR="00EA50A0" w:rsidRDefault="00EA50A0" w:rsidP="00500D0D">
      <w:pPr>
        <w:rPr>
          <w:rFonts w:ascii="Trebuchet MS" w:hAnsi="Trebuchet MS"/>
          <w:sz w:val="22"/>
          <w:szCs w:val="22"/>
        </w:rPr>
      </w:pPr>
    </w:p>
    <w:p w:rsidR="00EA50A0" w:rsidRPr="008C742D" w:rsidRDefault="00EA50A0" w:rsidP="00500D0D">
      <w:pPr>
        <w:rPr>
          <w:rFonts w:ascii="Trebuchet MS" w:hAnsi="Trebuchet MS"/>
          <w:sz w:val="22"/>
          <w:szCs w:val="22"/>
        </w:rPr>
      </w:pPr>
    </w:p>
    <w:p w:rsidR="00DD2BB2" w:rsidRDefault="004C336C" w:rsidP="00EA50A0">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rPr>
      </w:pPr>
      <w:r>
        <w:rPr>
          <w:rFonts w:ascii="Trebuchet MS" w:hAnsi="Trebuchet MS"/>
          <w:b/>
        </w:rPr>
        <w:t>Ste</w:t>
      </w:r>
      <w:r w:rsidR="00515CC6">
        <w:rPr>
          <w:rFonts w:ascii="Trebuchet MS" w:hAnsi="Trebuchet MS"/>
          <w:b/>
        </w:rPr>
        <w:t>w</w:t>
      </w:r>
      <w:r>
        <w:rPr>
          <w:rFonts w:ascii="Trebuchet MS" w:hAnsi="Trebuchet MS"/>
          <w:b/>
        </w:rPr>
        <w:t>ardship Note</w:t>
      </w:r>
    </w:p>
    <w:p w:rsidR="00EA50A0" w:rsidRPr="00EA50A0" w:rsidRDefault="00EA50A0" w:rsidP="00EA50A0">
      <w:pPr>
        <w:pStyle w:val="NoSpacing"/>
        <w:pBdr>
          <w:top w:val="single" w:sz="4" w:space="1" w:color="auto"/>
          <w:left w:val="single" w:sz="4" w:space="1" w:color="auto"/>
          <w:bottom w:val="single" w:sz="4" w:space="1" w:color="auto"/>
          <w:right w:val="single" w:sz="4" w:space="1" w:color="auto"/>
        </w:pBdr>
        <w:rPr>
          <w:rFonts w:ascii="Trebuchet MS" w:hAnsi="Trebuchet MS"/>
        </w:rPr>
      </w:pPr>
      <w:r w:rsidRPr="00EA50A0">
        <w:rPr>
          <w:rFonts w:ascii="Trebuchet MS" w:hAnsi="Trebuchet MS" w:cs="Times New Roman"/>
          <w:b/>
          <w:bCs/>
          <w:lang w:bidi="he-IL"/>
        </w:rPr>
        <w:t xml:space="preserve">Matthew 4:20 </w:t>
      </w:r>
      <w:r w:rsidRPr="00EA50A0">
        <w:rPr>
          <w:rFonts w:ascii="Trebuchet MS" w:hAnsi="Trebuchet MS" w:cs="Times New Roman"/>
          <w:lang w:bidi="he-IL"/>
        </w:rPr>
        <w:t>“Immediately they left their nets and followed him.” Discipleship cost Peter and Andrew everything they had: they left their trade, their hometown, their families and they followed Jesus. God has called us to the same discipleship – the same devotion, though the exact details of how that is lived out will vary. The important thing is this: that we know that all we have is the Lord’s, to be used for His purpose, that we are His disciples, ready to follow where He leads.</w:t>
      </w:r>
    </w:p>
    <w:p w:rsidR="00515CC6" w:rsidRDefault="00515CC6" w:rsidP="00515CC6">
      <w:pPr>
        <w:pStyle w:val="NoSpacing"/>
        <w:rPr>
          <w:rFonts w:cs="Times New Roman"/>
          <w:lang w:bidi="he-IL"/>
        </w:rPr>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D17F4">
        <w:rPr>
          <w:rFonts w:ascii="Trebuchet MS" w:hAnsi="Trebuchet MS"/>
          <w:b/>
          <w:color w:val="FFFFFF" w:themeColor="background1"/>
          <w:sz w:val="36"/>
          <w:szCs w:val="36"/>
          <w:u w:val="single"/>
        </w:rPr>
        <w:t xml:space="preserve">January </w:t>
      </w:r>
      <w:r w:rsidR="00DC58A1">
        <w:rPr>
          <w:rFonts w:ascii="Trebuchet MS" w:hAnsi="Trebuchet MS"/>
          <w:b/>
          <w:color w:val="FFFFFF" w:themeColor="background1"/>
          <w:sz w:val="36"/>
          <w:szCs w:val="36"/>
          <w:u w:val="single"/>
        </w:rPr>
        <w:t>22</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DC58A1" w:rsidRDefault="0051435A" w:rsidP="00515CC6">
      <w:pPr>
        <w:shd w:val="clear" w:color="auto" w:fill="FFFFFF"/>
        <w:rPr>
          <w:rFonts w:ascii="Trebuchet MS" w:hAnsi="Trebuchet MS"/>
          <w:b/>
          <w:color w:val="000000"/>
          <w:sz w:val="22"/>
          <w:szCs w:val="22"/>
        </w:rPr>
      </w:pPr>
      <w:r w:rsidRPr="0051435A">
        <w:rPr>
          <w:rFonts w:ascii="Calibri" w:eastAsia="Calibri" w:hAnsi="Calibri"/>
          <w:noProof/>
          <w:sz w:val="22"/>
          <w:szCs w:val="22"/>
        </w:rPr>
        <w:drawing>
          <wp:anchor distT="0" distB="0" distL="114300" distR="114300" simplePos="0" relativeHeight="251717632" behindDoc="0" locked="0" layoutInCell="1" allowOverlap="1" wp14:anchorId="58E0D983" wp14:editId="45054916">
            <wp:simplePos x="0" y="0"/>
            <wp:positionH relativeFrom="column">
              <wp:posOffset>1485900</wp:posOffset>
            </wp:positionH>
            <wp:positionV relativeFrom="paragraph">
              <wp:posOffset>101600</wp:posOffset>
            </wp:positionV>
            <wp:extent cx="1628775" cy="1553183"/>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553183"/>
                    </a:xfrm>
                    <a:prstGeom prst="rect">
                      <a:avLst/>
                    </a:prstGeom>
                    <a:noFill/>
                  </pic:spPr>
                </pic:pic>
              </a:graphicData>
            </a:graphic>
            <wp14:sizeRelH relativeFrom="page">
              <wp14:pctWidth>0</wp14:pctWidth>
            </wp14:sizeRelH>
            <wp14:sizeRelV relativeFrom="page">
              <wp14:pctHeight>0</wp14:pctHeight>
            </wp14:sizeRelV>
          </wp:anchor>
        </w:drawing>
      </w:r>
    </w:p>
    <w:p w:rsidR="003E2ACE" w:rsidRDefault="003E2ACE" w:rsidP="00515CC6">
      <w:pPr>
        <w:shd w:val="clear" w:color="auto" w:fill="FFFFFF"/>
        <w:rPr>
          <w:rFonts w:ascii="Trebuchet MS" w:hAnsi="Trebuchet MS"/>
          <w:b/>
          <w:color w:val="000000"/>
          <w:sz w:val="22"/>
          <w:szCs w:val="22"/>
        </w:rPr>
      </w:pPr>
    </w:p>
    <w:p w:rsidR="003E2ACE" w:rsidRDefault="003E2ACE" w:rsidP="00515CC6">
      <w:pPr>
        <w:shd w:val="clear" w:color="auto" w:fill="FFFFFF"/>
        <w:rPr>
          <w:rFonts w:ascii="Trebuchet MS" w:hAnsi="Trebuchet MS"/>
          <w:b/>
          <w:color w:val="000000"/>
          <w:sz w:val="22"/>
          <w:szCs w:val="22"/>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rPr>
      </w:pPr>
    </w:p>
    <w:p w:rsidR="0051435A" w:rsidRPr="0051435A" w:rsidRDefault="0051435A" w:rsidP="0051435A">
      <w:pPr>
        <w:jc w:val="center"/>
        <w:rPr>
          <w:rFonts w:ascii="Times" w:eastAsia="Calibri" w:hAnsi="Times"/>
          <w:b/>
          <w:sz w:val="26"/>
          <w:szCs w:val="26"/>
        </w:rPr>
      </w:pPr>
      <w:r w:rsidRPr="0051435A">
        <w:rPr>
          <w:rFonts w:ascii="Times" w:eastAsia="Calibri" w:hAnsi="Times"/>
          <w:b/>
          <w:sz w:val="26"/>
          <w:szCs w:val="26"/>
        </w:rPr>
        <w:t>Here We Stand</w:t>
      </w:r>
    </w:p>
    <w:p w:rsidR="0051435A" w:rsidRPr="0051435A" w:rsidRDefault="0051435A" w:rsidP="0051435A">
      <w:pPr>
        <w:jc w:val="center"/>
        <w:rPr>
          <w:rFonts w:ascii="Times" w:eastAsia="Calibri" w:hAnsi="Times"/>
          <w:b/>
          <w:sz w:val="26"/>
          <w:szCs w:val="26"/>
        </w:rPr>
      </w:pPr>
      <w:r w:rsidRPr="0051435A">
        <w:rPr>
          <w:rFonts w:ascii="Times" w:eastAsia="Calibri" w:hAnsi="Times"/>
          <w:b/>
          <w:sz w:val="26"/>
          <w:szCs w:val="26"/>
        </w:rPr>
        <w:t>A Stewardship Series for 2017</w:t>
      </w:r>
    </w:p>
    <w:p w:rsidR="0051435A" w:rsidRPr="0051435A" w:rsidRDefault="0051435A" w:rsidP="0051435A">
      <w:pPr>
        <w:rPr>
          <w:rFonts w:ascii="Calibri" w:eastAsia="Calibri" w:hAnsi="Calibri"/>
          <w:sz w:val="22"/>
          <w:szCs w:val="22"/>
        </w:rPr>
      </w:pPr>
    </w:p>
    <w:p w:rsidR="0051435A" w:rsidRPr="0051435A" w:rsidRDefault="0051435A" w:rsidP="0051435A">
      <w:pPr>
        <w:jc w:val="center"/>
        <w:rPr>
          <w:rFonts w:ascii="Calibri" w:eastAsia="Calibri" w:hAnsi="Calibri"/>
          <w:sz w:val="22"/>
          <w:szCs w:val="22"/>
        </w:rPr>
      </w:pPr>
      <w:r w:rsidRPr="0051435A">
        <w:rPr>
          <w:rFonts w:ascii="Calibri" w:eastAsia="Calibri" w:hAnsi="Calibri"/>
          <w:sz w:val="22"/>
          <w:szCs w:val="22"/>
        </w:rPr>
        <w:t xml:space="preserve">1/22 – Here We Stand to </w:t>
      </w:r>
      <w:r w:rsidRPr="0051435A">
        <w:rPr>
          <w:rFonts w:ascii="Calibri" w:eastAsia="Calibri" w:hAnsi="Calibri"/>
          <w:b/>
          <w:i/>
          <w:sz w:val="22"/>
          <w:szCs w:val="22"/>
        </w:rPr>
        <w:t>Witness</w:t>
      </w:r>
    </w:p>
    <w:p w:rsidR="0051435A" w:rsidRPr="0051435A" w:rsidRDefault="0051435A" w:rsidP="0051435A">
      <w:pPr>
        <w:jc w:val="center"/>
        <w:rPr>
          <w:rFonts w:ascii="Calibri" w:eastAsia="Calibri" w:hAnsi="Calibri"/>
          <w:sz w:val="22"/>
          <w:szCs w:val="22"/>
        </w:rPr>
      </w:pPr>
      <w:r w:rsidRPr="0051435A">
        <w:rPr>
          <w:rFonts w:ascii="Calibri" w:eastAsia="Calibri" w:hAnsi="Calibri"/>
          <w:sz w:val="22"/>
          <w:szCs w:val="22"/>
        </w:rPr>
        <w:t xml:space="preserve">1/29 – Here We Stand for </w:t>
      </w:r>
      <w:r w:rsidRPr="0051435A">
        <w:rPr>
          <w:rFonts w:ascii="Calibri" w:eastAsia="Calibri" w:hAnsi="Calibri"/>
          <w:b/>
          <w:i/>
          <w:sz w:val="22"/>
          <w:szCs w:val="22"/>
        </w:rPr>
        <w:t>Mercy</w:t>
      </w:r>
    </w:p>
    <w:p w:rsidR="0051435A" w:rsidRPr="0051435A" w:rsidRDefault="0051435A" w:rsidP="0051435A">
      <w:pPr>
        <w:jc w:val="center"/>
        <w:rPr>
          <w:rFonts w:ascii="Calibri" w:eastAsia="Calibri" w:hAnsi="Calibri"/>
          <w:b/>
          <w:i/>
          <w:sz w:val="22"/>
          <w:szCs w:val="22"/>
        </w:rPr>
      </w:pPr>
      <w:r w:rsidRPr="0051435A">
        <w:rPr>
          <w:rFonts w:ascii="Calibri" w:eastAsia="Calibri" w:hAnsi="Calibri"/>
          <w:sz w:val="22"/>
          <w:szCs w:val="22"/>
        </w:rPr>
        <w:t xml:space="preserve">2/5 –   Here We Stand in </w:t>
      </w:r>
      <w:r w:rsidRPr="0051435A">
        <w:rPr>
          <w:rFonts w:ascii="Calibri" w:eastAsia="Calibri" w:hAnsi="Calibri"/>
          <w:b/>
          <w:i/>
          <w:sz w:val="22"/>
          <w:szCs w:val="22"/>
        </w:rPr>
        <w:t>Life Together</w:t>
      </w:r>
    </w:p>
    <w:p w:rsidR="0051435A" w:rsidRDefault="0051435A" w:rsidP="0051435A">
      <w:pPr>
        <w:jc w:val="center"/>
        <w:rPr>
          <w:rFonts w:ascii="Calibri" w:eastAsia="Calibri" w:hAnsi="Calibri"/>
          <w:sz w:val="22"/>
          <w:szCs w:val="22"/>
        </w:rPr>
      </w:pPr>
      <w:r w:rsidRPr="0051435A">
        <w:rPr>
          <w:rFonts w:ascii="Calibri" w:eastAsia="Calibri" w:hAnsi="Calibri"/>
          <w:sz w:val="22"/>
          <w:szCs w:val="22"/>
        </w:rPr>
        <w:t>2/12 – Here We Stand Celebration Sunday</w:t>
      </w:r>
    </w:p>
    <w:p w:rsidR="0051435A" w:rsidRDefault="0051435A" w:rsidP="0051435A">
      <w:pPr>
        <w:rPr>
          <w:rFonts w:ascii="Calibri" w:eastAsia="Calibri" w:hAnsi="Calibri"/>
          <w:sz w:val="22"/>
          <w:szCs w:val="22"/>
        </w:rPr>
      </w:pPr>
    </w:p>
    <w:p w:rsidR="00E1779D" w:rsidRDefault="00E1779D" w:rsidP="0051435A">
      <w:pPr>
        <w:shd w:val="clear" w:color="auto" w:fill="FFFFFF"/>
        <w:rPr>
          <w:rFonts w:ascii="Trebuchet MS" w:hAnsi="Trebuchet MS"/>
          <w:b/>
          <w:color w:val="000000"/>
          <w:sz w:val="22"/>
          <w:szCs w:val="22"/>
          <w:u w:val="single"/>
        </w:rPr>
      </w:pPr>
    </w:p>
    <w:p w:rsidR="0051435A" w:rsidRPr="00CF2E82" w:rsidRDefault="0051435A" w:rsidP="0051435A">
      <w:pPr>
        <w:shd w:val="clear" w:color="auto" w:fill="FFFFFF"/>
        <w:rPr>
          <w:rFonts w:ascii="Trebuchet MS" w:hAnsi="Trebuchet MS"/>
          <w:b/>
          <w:color w:val="000000"/>
          <w:sz w:val="22"/>
          <w:szCs w:val="22"/>
          <w:u w:val="single"/>
        </w:rPr>
      </w:pPr>
      <w:r w:rsidRPr="00CF2E82">
        <w:rPr>
          <w:rFonts w:ascii="Trebuchet MS" w:hAnsi="Trebuchet MS"/>
          <w:b/>
          <w:color w:val="000000"/>
          <w:sz w:val="22"/>
          <w:szCs w:val="22"/>
          <w:u w:val="single"/>
        </w:rPr>
        <w:t>Voters Meeting</w:t>
      </w:r>
      <w:r>
        <w:rPr>
          <w:rFonts w:ascii="Trebuchet MS" w:hAnsi="Trebuchet MS"/>
          <w:b/>
          <w:color w:val="000000"/>
          <w:sz w:val="22"/>
          <w:szCs w:val="22"/>
          <w:u w:val="single"/>
        </w:rPr>
        <w:t xml:space="preserve"> – Today</w:t>
      </w:r>
    </w:p>
    <w:p w:rsidR="0051435A" w:rsidRDefault="0051435A" w:rsidP="0051435A">
      <w:pPr>
        <w:shd w:val="clear" w:color="auto" w:fill="FFFFFF"/>
        <w:rPr>
          <w:rFonts w:ascii="Trebuchet MS" w:hAnsi="Trebuchet MS"/>
          <w:color w:val="000000"/>
          <w:sz w:val="22"/>
          <w:szCs w:val="22"/>
        </w:rPr>
      </w:pPr>
      <w:r>
        <w:rPr>
          <w:rFonts w:ascii="Trebuchet MS" w:hAnsi="Trebuchet MS"/>
          <w:color w:val="000000"/>
          <w:sz w:val="22"/>
          <w:szCs w:val="22"/>
        </w:rPr>
        <w:t xml:space="preserve">The January Voters meeting is scheduled for </w:t>
      </w:r>
      <w:r w:rsidR="00E1779D">
        <w:rPr>
          <w:rFonts w:ascii="Trebuchet MS" w:hAnsi="Trebuchet MS"/>
          <w:color w:val="000000"/>
          <w:sz w:val="22"/>
          <w:szCs w:val="22"/>
        </w:rPr>
        <w:t>today</w:t>
      </w:r>
      <w:r>
        <w:rPr>
          <w:rFonts w:ascii="Trebuchet MS" w:hAnsi="Trebuchet MS"/>
          <w:color w:val="000000"/>
          <w:sz w:val="22"/>
          <w:szCs w:val="22"/>
        </w:rPr>
        <w:t>, January 22 at 10:15 in the fellowship hall. Copies of the 2016 Year End Reports will be available at the meeting.</w:t>
      </w:r>
    </w:p>
    <w:p w:rsidR="00E1779D" w:rsidRDefault="00E1779D" w:rsidP="0051435A">
      <w:pPr>
        <w:shd w:val="clear" w:color="auto" w:fill="FFFFFF"/>
        <w:rPr>
          <w:rFonts w:ascii="Trebuchet MS" w:hAnsi="Trebuchet MS"/>
          <w:color w:val="000000"/>
          <w:sz w:val="22"/>
          <w:szCs w:val="22"/>
        </w:rPr>
      </w:pPr>
    </w:p>
    <w:p w:rsidR="00E1779D" w:rsidRDefault="00E1779D" w:rsidP="0051435A">
      <w:pPr>
        <w:shd w:val="clear" w:color="auto" w:fill="FFFFFF"/>
        <w:rPr>
          <w:rFonts w:ascii="Trebuchet MS" w:hAnsi="Trebuchet MS"/>
          <w:color w:val="000000"/>
          <w:sz w:val="22"/>
          <w:szCs w:val="22"/>
        </w:rPr>
      </w:pPr>
    </w:p>
    <w:p w:rsidR="00E1779D" w:rsidRDefault="00E1779D" w:rsidP="0051435A">
      <w:pPr>
        <w:shd w:val="clear" w:color="auto" w:fill="FFFFFF"/>
        <w:rPr>
          <w:rFonts w:ascii="Trebuchet MS" w:hAnsi="Trebuchet MS"/>
          <w:color w:val="000000"/>
          <w:sz w:val="22"/>
          <w:szCs w:val="22"/>
        </w:rPr>
      </w:pPr>
    </w:p>
    <w:p w:rsidR="00E1779D" w:rsidRDefault="00E1779D" w:rsidP="0051435A">
      <w:pPr>
        <w:shd w:val="clear" w:color="auto" w:fill="FFFFFF"/>
        <w:rPr>
          <w:rFonts w:ascii="Trebuchet MS" w:hAnsi="Trebuchet MS"/>
          <w:color w:val="000000"/>
          <w:sz w:val="22"/>
          <w:szCs w:val="22"/>
        </w:rPr>
      </w:pPr>
    </w:p>
    <w:p w:rsidR="00E1779D" w:rsidRPr="00E1779D" w:rsidRDefault="00E1779D" w:rsidP="00E1779D">
      <w:pPr>
        <w:shd w:val="clear" w:color="auto" w:fill="FFFFFF"/>
        <w:rPr>
          <w:rFonts w:ascii="Trebuchet MS" w:hAnsi="Trebuchet MS"/>
          <w:b/>
          <w:color w:val="000000"/>
          <w:sz w:val="22"/>
          <w:szCs w:val="22"/>
          <w:u w:val="single"/>
        </w:rPr>
      </w:pPr>
      <w:r w:rsidRPr="00E1779D">
        <w:rPr>
          <w:rFonts w:ascii="Trebuchet MS" w:hAnsi="Trebuchet MS"/>
          <w:b/>
          <w:color w:val="000000"/>
          <w:sz w:val="22"/>
          <w:szCs w:val="22"/>
          <w:u w:val="single"/>
        </w:rPr>
        <w:lastRenderedPageBreak/>
        <w:t>Hymnal Sale</w:t>
      </w:r>
    </w:p>
    <w:p w:rsidR="00E1779D" w:rsidRPr="00E1779D" w:rsidRDefault="00E1779D" w:rsidP="00E1779D">
      <w:pPr>
        <w:shd w:val="clear" w:color="auto" w:fill="FFFFFF"/>
        <w:rPr>
          <w:rFonts w:ascii="Trebuchet MS" w:hAnsi="Trebuchet MS"/>
          <w:color w:val="000000"/>
          <w:sz w:val="22"/>
          <w:szCs w:val="22"/>
        </w:rPr>
      </w:pPr>
      <w:r w:rsidRPr="00E1779D">
        <w:rPr>
          <w:rFonts w:ascii="Trebuchet MS" w:hAnsi="Trebuchet MS"/>
          <w:color w:val="000000"/>
          <w:sz w:val="22"/>
          <w:szCs w:val="22"/>
        </w:rPr>
        <w:t>We have received word from</w:t>
      </w:r>
      <w:r>
        <w:rPr>
          <w:rFonts w:ascii="Trebuchet MS" w:hAnsi="Trebuchet MS"/>
          <w:color w:val="000000"/>
          <w:sz w:val="22"/>
          <w:szCs w:val="22"/>
        </w:rPr>
        <w:t xml:space="preserve"> CPH that </w:t>
      </w:r>
      <w:r w:rsidRPr="00E1779D">
        <w:rPr>
          <w:rFonts w:ascii="Trebuchet MS" w:hAnsi="Trebuchet MS"/>
          <w:color w:val="000000"/>
          <w:sz w:val="22"/>
          <w:szCs w:val="22"/>
        </w:rPr>
        <w:t>until February 28 the pew addition of our Lutheran Service B</w:t>
      </w:r>
      <w:bookmarkStart w:id="0" w:name="_GoBack"/>
      <w:bookmarkEnd w:id="0"/>
      <w:r w:rsidRPr="00E1779D">
        <w:rPr>
          <w:rFonts w:ascii="Trebuchet MS" w:hAnsi="Trebuchet MS"/>
          <w:color w:val="000000"/>
          <w:sz w:val="22"/>
          <w:szCs w:val="22"/>
        </w:rPr>
        <w:t>ook is on sale for $20. This is a savings of $5.</w:t>
      </w:r>
      <w:r>
        <w:rPr>
          <w:rFonts w:ascii="Trebuchet MS" w:hAnsi="Trebuchet MS"/>
          <w:color w:val="000000"/>
          <w:sz w:val="22"/>
          <w:szCs w:val="22"/>
        </w:rPr>
        <w:t>99.  If anyone is interested in purchasing, the office staff would be happy to help you place an order.</w:t>
      </w:r>
    </w:p>
    <w:p w:rsidR="00E1779D" w:rsidRPr="00843BC5" w:rsidRDefault="00E1779D" w:rsidP="00E1779D">
      <w:pPr>
        <w:spacing w:line="276" w:lineRule="auto"/>
        <w:rPr>
          <w:rFonts w:ascii="Trebuchet MS" w:hAnsi="Trebuchet MS" w:cs="Tahoma"/>
          <w:sz w:val="16"/>
          <w:szCs w:val="22"/>
        </w:rPr>
      </w:pPr>
    </w:p>
    <w:p w:rsidR="00E1779D" w:rsidRPr="00633932" w:rsidRDefault="00E1779D" w:rsidP="00E1779D">
      <w:pPr>
        <w:rPr>
          <w:rFonts w:ascii="Trebuchet MS" w:hAnsi="Trebuchet MS"/>
          <w:b/>
          <w:sz w:val="22"/>
          <w:szCs w:val="22"/>
          <w:u w:val="single"/>
        </w:rPr>
      </w:pPr>
      <w:r w:rsidRPr="00633932">
        <w:rPr>
          <w:rFonts w:ascii="Trebuchet MS" w:hAnsi="Trebuchet MS"/>
          <w:b/>
          <w:sz w:val="22"/>
          <w:szCs w:val="22"/>
          <w:u w:val="single"/>
        </w:rPr>
        <w:t>School News</w:t>
      </w:r>
    </w:p>
    <w:p w:rsidR="00E1779D" w:rsidRPr="00843BC5" w:rsidRDefault="00E1779D" w:rsidP="00E1779D">
      <w:pPr>
        <w:rPr>
          <w:rFonts w:ascii="Trebuchet MS" w:hAnsi="Trebuchet MS"/>
          <w:sz w:val="14"/>
          <w:szCs w:val="22"/>
        </w:rPr>
      </w:pPr>
    </w:p>
    <w:p w:rsidR="00E1779D" w:rsidRPr="00EA50A0" w:rsidRDefault="00E1779D" w:rsidP="00E1779D">
      <w:pPr>
        <w:pStyle w:val="BodyText"/>
        <w:numPr>
          <w:ilvl w:val="0"/>
          <w:numId w:val="1"/>
        </w:numPr>
        <w:rPr>
          <w:rFonts w:ascii="Trebuchet MS" w:hAnsi="Trebuchet MS"/>
          <w:sz w:val="22"/>
          <w:szCs w:val="22"/>
        </w:rPr>
      </w:pPr>
      <w:r w:rsidRPr="005448FD">
        <w:rPr>
          <w:rFonts w:ascii="Trebuchet MS" w:hAnsi="Trebuchet MS" w:cs="Tahoma"/>
          <w:bCs/>
          <w:sz w:val="22"/>
          <w:szCs w:val="22"/>
        </w:rPr>
        <w:t xml:space="preserve">We are accepting registration forms for the 2017-2018 school year.  Remember that </w:t>
      </w:r>
      <w:r>
        <w:rPr>
          <w:rFonts w:ascii="Trebuchet MS" w:hAnsi="Trebuchet MS" w:cs="Tahoma"/>
          <w:bCs/>
          <w:sz w:val="22"/>
          <w:szCs w:val="22"/>
        </w:rPr>
        <w:t>K-8</w:t>
      </w:r>
      <w:r w:rsidRPr="00897A15">
        <w:rPr>
          <w:rFonts w:ascii="Trebuchet MS" w:hAnsi="Trebuchet MS" w:cs="Tahoma"/>
          <w:bCs/>
          <w:sz w:val="22"/>
          <w:szCs w:val="22"/>
          <w:vertAlign w:val="superscript"/>
        </w:rPr>
        <w:t>th</w:t>
      </w:r>
      <w:r>
        <w:rPr>
          <w:rFonts w:ascii="Trebuchet MS" w:hAnsi="Trebuchet MS" w:cs="Tahoma"/>
          <w:bCs/>
          <w:sz w:val="22"/>
          <w:szCs w:val="22"/>
        </w:rPr>
        <w:t xml:space="preserve"> grade </w:t>
      </w:r>
      <w:r w:rsidRPr="005448FD">
        <w:rPr>
          <w:rFonts w:ascii="Trebuchet MS" w:hAnsi="Trebuchet MS" w:cs="Tahoma"/>
          <w:bCs/>
          <w:sz w:val="22"/>
          <w:szCs w:val="22"/>
        </w:rPr>
        <w:t xml:space="preserve">students who enroll before March 1, have ½ of their enrollment fee applied to 2016-2017 tuition. </w:t>
      </w:r>
      <w:r w:rsidRPr="005448FD">
        <w:rPr>
          <w:rFonts w:ascii="Trebuchet MS" w:hAnsi="Trebuchet MS"/>
          <w:sz w:val="22"/>
          <w:szCs w:val="22"/>
        </w:rPr>
        <w:t xml:space="preserve">Registration is open to the public, so tell your friends.  </w:t>
      </w:r>
    </w:p>
    <w:p w:rsidR="00E1779D" w:rsidRPr="00E26A72" w:rsidRDefault="00E1779D" w:rsidP="00E1779D">
      <w:pPr>
        <w:pStyle w:val="ListParagraph"/>
        <w:rPr>
          <w:rFonts w:ascii="Trebuchet MS" w:hAnsi="Trebuchet MS"/>
        </w:rPr>
      </w:pPr>
    </w:p>
    <w:p w:rsidR="00E1779D" w:rsidRPr="00B00C34" w:rsidRDefault="00E1779D" w:rsidP="00E1779D">
      <w:pPr>
        <w:pStyle w:val="ListParagraph"/>
        <w:numPr>
          <w:ilvl w:val="0"/>
          <w:numId w:val="1"/>
        </w:numPr>
        <w:rPr>
          <w:rFonts w:ascii="Trebuchet MS" w:hAnsi="Trebuchet MS"/>
        </w:rPr>
      </w:pPr>
      <w:r w:rsidRPr="00B00C34">
        <w:rPr>
          <w:rFonts w:ascii="Trebuchet MS" w:hAnsi="Trebuchet MS"/>
        </w:rPr>
        <w:t>We are pleased that Mrs. Elaine Arehart has accepted the position of music teacher at Zion.  She is a recent graduate of UNK.</w:t>
      </w:r>
    </w:p>
    <w:p w:rsidR="00E1779D" w:rsidRDefault="00E1779D" w:rsidP="00E1779D">
      <w:pPr>
        <w:pStyle w:val="ListParagraph"/>
        <w:rPr>
          <w:rFonts w:ascii="Trebuchet MS" w:hAnsi="Trebuchet MS"/>
        </w:rPr>
      </w:pPr>
    </w:p>
    <w:p w:rsidR="00E1779D" w:rsidRPr="00E26A72" w:rsidRDefault="00E1779D" w:rsidP="00E1779D">
      <w:pPr>
        <w:pStyle w:val="ListParagraph"/>
        <w:numPr>
          <w:ilvl w:val="0"/>
          <w:numId w:val="1"/>
        </w:numPr>
        <w:rPr>
          <w:rFonts w:ascii="Trebuchet MS" w:hAnsi="Trebuchet MS"/>
        </w:rPr>
      </w:pPr>
      <w:r>
        <w:rPr>
          <w:rFonts w:ascii="Trebuchet MS" w:hAnsi="Trebuchet MS"/>
        </w:rPr>
        <w:t xml:space="preserve">Our </w:t>
      </w:r>
      <w:r>
        <w:rPr>
          <w:rFonts w:ascii="Trebuchet MS" w:hAnsi="Trebuchet MS"/>
        </w:rPr>
        <w:t>girls’ basketball</w:t>
      </w:r>
      <w:r>
        <w:rPr>
          <w:rFonts w:ascii="Trebuchet MS" w:hAnsi="Trebuchet MS"/>
        </w:rPr>
        <w:t xml:space="preserve"> team is participating in the Roundball tournament in Utica this weekend.</w:t>
      </w:r>
    </w:p>
    <w:p w:rsidR="00E1779D" w:rsidRDefault="00E1779D" w:rsidP="00E1779D">
      <w:pPr>
        <w:rPr>
          <w:rFonts w:ascii="Trebuchet MS" w:hAnsi="Trebuchet MS"/>
          <w:sz w:val="22"/>
          <w:szCs w:val="22"/>
        </w:rPr>
      </w:pPr>
    </w:p>
    <w:p w:rsidR="00E1779D" w:rsidRPr="005448FD" w:rsidRDefault="00E1779D" w:rsidP="00E1779D">
      <w:pPr>
        <w:pStyle w:val="BodyText"/>
        <w:spacing w:line="276" w:lineRule="auto"/>
        <w:rPr>
          <w:rFonts w:ascii="Trebuchet MS" w:hAnsi="Trebuchet MS" w:cs="Tahoma"/>
          <w:b/>
          <w:bCs/>
          <w:sz w:val="22"/>
          <w:szCs w:val="22"/>
          <w:u w:val="single"/>
        </w:rPr>
      </w:pPr>
      <w:r w:rsidRPr="005448FD">
        <w:rPr>
          <w:rFonts w:ascii="Trebuchet MS" w:hAnsi="Trebuchet MS" w:cs="Tahoma"/>
          <w:b/>
          <w:bCs/>
          <w:sz w:val="22"/>
          <w:szCs w:val="22"/>
          <w:u w:val="single"/>
        </w:rPr>
        <w:t>P.E.A.C.E 2017</w:t>
      </w:r>
    </w:p>
    <w:p w:rsidR="00E1779D" w:rsidRPr="005448FD" w:rsidRDefault="00E1779D" w:rsidP="00E1779D">
      <w:pPr>
        <w:pStyle w:val="BodyText"/>
        <w:rPr>
          <w:rFonts w:ascii="Trebuchet MS" w:hAnsi="Trebuchet MS"/>
          <w:sz w:val="22"/>
          <w:szCs w:val="22"/>
        </w:rPr>
      </w:pPr>
      <w:r w:rsidRPr="005448FD">
        <w:rPr>
          <w:rFonts w:ascii="Trebuchet MS" w:hAnsi="Trebuchet MS" w:cs="Tahoma"/>
          <w:bCs/>
          <w:sz w:val="22"/>
          <w:szCs w:val="22"/>
        </w:rPr>
        <w:t xml:space="preserve">One of the major fundraisers for the Zion </w:t>
      </w:r>
      <w:r w:rsidRPr="005448FD">
        <w:rPr>
          <w:rFonts w:ascii="Trebuchet MS" w:hAnsi="Trebuchet MS"/>
          <w:sz w:val="22"/>
          <w:szCs w:val="22"/>
        </w:rPr>
        <w:t xml:space="preserve">Parent-Teacher League is our annual dinner and auction.  Our 2017 P.E.A.C.E. (People Excited About Christian Education) Auction and Dinner will be held on March 18th.  Help is always needed to carry out such a huge project.  The more volunteers we have the easier the fundraiser will be to carry out.  It would be helpful to have a large group of parents work together.  Anyone interested in assisting with the auction please email </w:t>
      </w:r>
      <w:hyperlink r:id="rId13" w:history="1">
        <w:r w:rsidRPr="005448FD">
          <w:rPr>
            <w:rStyle w:val="Hyperlink"/>
            <w:rFonts w:ascii="Trebuchet MS" w:hAnsi="Trebuchet MS" w:cstheme="minorHAnsi"/>
            <w:sz w:val="22"/>
            <w:szCs w:val="22"/>
          </w:rPr>
          <w:t>lisa.splittgerber@zionkearney.org</w:t>
        </w:r>
      </w:hyperlink>
      <w:r w:rsidRPr="005448FD">
        <w:rPr>
          <w:rFonts w:ascii="Trebuchet MS" w:hAnsi="Trebuchet MS"/>
          <w:sz w:val="22"/>
          <w:szCs w:val="22"/>
        </w:rPr>
        <w:t xml:space="preserve">. </w:t>
      </w:r>
    </w:p>
    <w:p w:rsidR="00E1779D" w:rsidRDefault="00E1779D" w:rsidP="00E1779D">
      <w:pPr>
        <w:rPr>
          <w:rFonts w:ascii="Trebuchet MS" w:hAnsi="Trebuchet MS"/>
          <w:sz w:val="22"/>
          <w:szCs w:val="22"/>
        </w:rPr>
      </w:pPr>
    </w:p>
    <w:p w:rsidR="00E1779D" w:rsidRDefault="00E1779D" w:rsidP="00E1779D">
      <w:pPr>
        <w:rPr>
          <w:rFonts w:ascii="Trebuchet MS" w:hAnsi="Trebuchet MS"/>
          <w:sz w:val="22"/>
          <w:szCs w:val="22"/>
        </w:rPr>
      </w:pPr>
    </w:p>
    <w:p w:rsidR="00E1779D" w:rsidRDefault="00E1779D" w:rsidP="00E1779D">
      <w:pPr>
        <w:rPr>
          <w:rFonts w:ascii="Trebuchet MS" w:hAnsi="Trebuchet MS"/>
          <w:sz w:val="22"/>
          <w:szCs w:val="22"/>
        </w:rPr>
      </w:pPr>
    </w:p>
    <w:p w:rsidR="00E1779D" w:rsidRPr="008C742D" w:rsidRDefault="00E1779D" w:rsidP="00E1779D">
      <w:pPr>
        <w:rPr>
          <w:rFonts w:ascii="Trebuchet MS" w:hAnsi="Trebuchet MS"/>
          <w:sz w:val="22"/>
          <w:szCs w:val="22"/>
        </w:rPr>
      </w:pPr>
    </w:p>
    <w:p w:rsidR="00E1779D" w:rsidRDefault="00E1779D" w:rsidP="00E1779D">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rPr>
      </w:pPr>
      <w:r>
        <w:rPr>
          <w:rFonts w:ascii="Trebuchet MS" w:hAnsi="Trebuchet MS"/>
          <w:b/>
        </w:rPr>
        <w:t>Stewardship Note</w:t>
      </w:r>
    </w:p>
    <w:p w:rsidR="00E1779D" w:rsidRPr="00EA50A0" w:rsidRDefault="00E1779D" w:rsidP="00E1779D">
      <w:pPr>
        <w:pStyle w:val="NoSpacing"/>
        <w:pBdr>
          <w:top w:val="single" w:sz="4" w:space="1" w:color="auto"/>
          <w:left w:val="single" w:sz="4" w:space="1" w:color="auto"/>
          <w:bottom w:val="single" w:sz="4" w:space="1" w:color="auto"/>
          <w:right w:val="single" w:sz="4" w:space="1" w:color="auto"/>
        </w:pBdr>
        <w:rPr>
          <w:rFonts w:ascii="Trebuchet MS" w:hAnsi="Trebuchet MS"/>
        </w:rPr>
      </w:pPr>
      <w:r w:rsidRPr="00EA50A0">
        <w:rPr>
          <w:rFonts w:ascii="Trebuchet MS" w:hAnsi="Trebuchet MS" w:cs="Times New Roman"/>
          <w:b/>
          <w:bCs/>
          <w:lang w:bidi="he-IL"/>
        </w:rPr>
        <w:t xml:space="preserve">Matthew 4:20 </w:t>
      </w:r>
      <w:r w:rsidRPr="00EA50A0">
        <w:rPr>
          <w:rFonts w:ascii="Trebuchet MS" w:hAnsi="Trebuchet MS" w:cs="Times New Roman"/>
          <w:lang w:bidi="he-IL"/>
        </w:rPr>
        <w:t>“Immediately they left their nets and followed him.” Discipleship cost Peter and Andrew everything they had: they left their trade, their hometown, their families and they followed Jesus. God has called us to the same discipleship – the same devotion, though the exact details of how that is lived out will vary. The important thing is this: that we know that all we have is the Lord’s, to be used for His purpose, that we are His disciples, ready to follow where He leads.</w:t>
      </w:r>
    </w:p>
    <w:p w:rsidR="00E1779D" w:rsidRDefault="00E1779D" w:rsidP="00E1779D">
      <w:pPr>
        <w:pStyle w:val="NoSpacing"/>
        <w:rPr>
          <w:rFonts w:cs="Times New Roman"/>
          <w:lang w:bidi="he-IL"/>
        </w:rPr>
      </w:pPr>
    </w:p>
    <w:p w:rsidR="00E1779D" w:rsidRPr="005571D3" w:rsidRDefault="00E1779D" w:rsidP="00E1779D">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19680" behindDoc="1" locked="0" layoutInCell="1" allowOverlap="1" wp14:anchorId="144D04A6" wp14:editId="69B805FB">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January 22</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E1779D" w:rsidRDefault="00E1779D" w:rsidP="00E1779D">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20704" behindDoc="1" locked="0" layoutInCell="1" allowOverlap="1" wp14:anchorId="53CA586E" wp14:editId="14AF6388">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E1779D" w:rsidRDefault="00E1779D" w:rsidP="00E1779D">
      <w:pPr>
        <w:jc w:val="both"/>
        <w:rPr>
          <w:rFonts w:ascii="Tahoma" w:hAnsi="Tahoma" w:cs="Tahoma"/>
        </w:rPr>
      </w:pPr>
    </w:p>
    <w:p w:rsidR="00E1779D" w:rsidRDefault="00E1779D" w:rsidP="00E1779D">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E1779D" w:rsidRDefault="00E1779D" w:rsidP="00E1779D">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21728" behindDoc="1" locked="0" layoutInCell="1" allowOverlap="1" wp14:anchorId="278A1DA4" wp14:editId="789FF01F">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79D" w:rsidRPr="007C05BB" w:rsidRDefault="00E1779D" w:rsidP="00E1779D">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E1779D" w:rsidRDefault="00E1779D" w:rsidP="00E1779D">
      <w:pPr>
        <w:jc w:val="both"/>
        <w:rPr>
          <w:rFonts w:ascii="Trebuchet MS" w:hAnsi="Trebuchet MS"/>
          <w:b/>
          <w:sz w:val="10"/>
          <w:szCs w:val="22"/>
          <w:u w:val="single"/>
        </w:rPr>
      </w:pPr>
    </w:p>
    <w:p w:rsidR="00E1779D" w:rsidRDefault="00E1779D" w:rsidP="00E1779D">
      <w:pPr>
        <w:shd w:val="clear" w:color="auto" w:fill="FFFFFF"/>
        <w:rPr>
          <w:rFonts w:ascii="Trebuchet MS" w:hAnsi="Trebuchet MS"/>
          <w:b/>
          <w:color w:val="000000"/>
          <w:sz w:val="22"/>
          <w:szCs w:val="22"/>
        </w:rPr>
      </w:pPr>
      <w:r w:rsidRPr="0051435A">
        <w:rPr>
          <w:rFonts w:ascii="Calibri" w:eastAsia="Calibri" w:hAnsi="Calibri"/>
          <w:noProof/>
          <w:sz w:val="22"/>
          <w:szCs w:val="22"/>
        </w:rPr>
        <w:drawing>
          <wp:anchor distT="0" distB="0" distL="114300" distR="114300" simplePos="0" relativeHeight="251722752" behindDoc="0" locked="0" layoutInCell="1" allowOverlap="1" wp14:anchorId="2ACBC368" wp14:editId="66144738">
            <wp:simplePos x="0" y="0"/>
            <wp:positionH relativeFrom="column">
              <wp:posOffset>1485900</wp:posOffset>
            </wp:positionH>
            <wp:positionV relativeFrom="paragraph">
              <wp:posOffset>101600</wp:posOffset>
            </wp:positionV>
            <wp:extent cx="1628775" cy="1553183"/>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1553183"/>
                    </a:xfrm>
                    <a:prstGeom prst="rect">
                      <a:avLst/>
                    </a:prstGeom>
                    <a:noFill/>
                  </pic:spPr>
                </pic:pic>
              </a:graphicData>
            </a:graphic>
            <wp14:sizeRelH relativeFrom="page">
              <wp14:pctWidth>0</wp14:pctWidth>
            </wp14:sizeRelH>
            <wp14:sizeRelV relativeFrom="page">
              <wp14:pctHeight>0</wp14:pctHeight>
            </wp14:sizeRelV>
          </wp:anchor>
        </w:drawing>
      </w:r>
    </w:p>
    <w:p w:rsidR="00E1779D" w:rsidRDefault="00E1779D" w:rsidP="00E1779D">
      <w:pPr>
        <w:shd w:val="clear" w:color="auto" w:fill="FFFFFF"/>
        <w:rPr>
          <w:rFonts w:ascii="Trebuchet MS" w:hAnsi="Trebuchet MS"/>
          <w:b/>
          <w:color w:val="000000"/>
          <w:sz w:val="22"/>
          <w:szCs w:val="22"/>
        </w:rPr>
      </w:pPr>
    </w:p>
    <w:p w:rsidR="00E1779D" w:rsidRDefault="00E1779D" w:rsidP="00E1779D">
      <w:pPr>
        <w:shd w:val="clear" w:color="auto" w:fill="FFFFFF"/>
        <w:rPr>
          <w:rFonts w:ascii="Trebuchet MS" w:hAnsi="Trebuchet MS"/>
          <w:b/>
          <w:color w:val="000000"/>
          <w:sz w:val="22"/>
          <w:szCs w:val="22"/>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rPr>
      </w:pPr>
    </w:p>
    <w:p w:rsidR="00E1779D" w:rsidRPr="0051435A" w:rsidRDefault="00E1779D" w:rsidP="00E1779D">
      <w:pPr>
        <w:jc w:val="center"/>
        <w:rPr>
          <w:rFonts w:ascii="Times" w:eastAsia="Calibri" w:hAnsi="Times"/>
          <w:b/>
          <w:sz w:val="26"/>
          <w:szCs w:val="26"/>
        </w:rPr>
      </w:pPr>
      <w:r w:rsidRPr="0051435A">
        <w:rPr>
          <w:rFonts w:ascii="Times" w:eastAsia="Calibri" w:hAnsi="Times"/>
          <w:b/>
          <w:sz w:val="26"/>
          <w:szCs w:val="26"/>
        </w:rPr>
        <w:t>Here We Stand</w:t>
      </w:r>
    </w:p>
    <w:p w:rsidR="00E1779D" w:rsidRPr="0051435A" w:rsidRDefault="00E1779D" w:rsidP="00E1779D">
      <w:pPr>
        <w:jc w:val="center"/>
        <w:rPr>
          <w:rFonts w:ascii="Times" w:eastAsia="Calibri" w:hAnsi="Times"/>
          <w:b/>
          <w:sz w:val="26"/>
          <w:szCs w:val="26"/>
        </w:rPr>
      </w:pPr>
      <w:r w:rsidRPr="0051435A">
        <w:rPr>
          <w:rFonts w:ascii="Times" w:eastAsia="Calibri" w:hAnsi="Times"/>
          <w:b/>
          <w:sz w:val="26"/>
          <w:szCs w:val="26"/>
        </w:rPr>
        <w:t>A Stewardship Series for 2017</w:t>
      </w:r>
    </w:p>
    <w:p w:rsidR="00E1779D" w:rsidRPr="0051435A" w:rsidRDefault="00E1779D" w:rsidP="00E1779D">
      <w:pPr>
        <w:rPr>
          <w:rFonts w:ascii="Calibri" w:eastAsia="Calibri" w:hAnsi="Calibri"/>
          <w:sz w:val="22"/>
          <w:szCs w:val="22"/>
        </w:rPr>
      </w:pPr>
    </w:p>
    <w:p w:rsidR="00E1779D" w:rsidRPr="0051435A" w:rsidRDefault="00E1779D" w:rsidP="00E1779D">
      <w:pPr>
        <w:jc w:val="center"/>
        <w:rPr>
          <w:rFonts w:ascii="Calibri" w:eastAsia="Calibri" w:hAnsi="Calibri"/>
          <w:sz w:val="22"/>
          <w:szCs w:val="22"/>
        </w:rPr>
      </w:pPr>
      <w:r w:rsidRPr="0051435A">
        <w:rPr>
          <w:rFonts w:ascii="Calibri" w:eastAsia="Calibri" w:hAnsi="Calibri"/>
          <w:sz w:val="22"/>
          <w:szCs w:val="22"/>
        </w:rPr>
        <w:t xml:space="preserve">1/22 – Here We Stand to </w:t>
      </w:r>
      <w:r w:rsidRPr="0051435A">
        <w:rPr>
          <w:rFonts w:ascii="Calibri" w:eastAsia="Calibri" w:hAnsi="Calibri"/>
          <w:b/>
          <w:i/>
          <w:sz w:val="22"/>
          <w:szCs w:val="22"/>
        </w:rPr>
        <w:t>Witness</w:t>
      </w:r>
    </w:p>
    <w:p w:rsidR="00E1779D" w:rsidRPr="0051435A" w:rsidRDefault="00E1779D" w:rsidP="00E1779D">
      <w:pPr>
        <w:jc w:val="center"/>
        <w:rPr>
          <w:rFonts w:ascii="Calibri" w:eastAsia="Calibri" w:hAnsi="Calibri"/>
          <w:sz w:val="22"/>
          <w:szCs w:val="22"/>
        </w:rPr>
      </w:pPr>
      <w:r w:rsidRPr="0051435A">
        <w:rPr>
          <w:rFonts w:ascii="Calibri" w:eastAsia="Calibri" w:hAnsi="Calibri"/>
          <w:sz w:val="22"/>
          <w:szCs w:val="22"/>
        </w:rPr>
        <w:t xml:space="preserve">1/29 – Here We Stand for </w:t>
      </w:r>
      <w:r w:rsidRPr="0051435A">
        <w:rPr>
          <w:rFonts w:ascii="Calibri" w:eastAsia="Calibri" w:hAnsi="Calibri"/>
          <w:b/>
          <w:i/>
          <w:sz w:val="22"/>
          <w:szCs w:val="22"/>
        </w:rPr>
        <w:t>Mercy</w:t>
      </w:r>
    </w:p>
    <w:p w:rsidR="00E1779D" w:rsidRPr="0051435A" w:rsidRDefault="00E1779D" w:rsidP="00E1779D">
      <w:pPr>
        <w:jc w:val="center"/>
        <w:rPr>
          <w:rFonts w:ascii="Calibri" w:eastAsia="Calibri" w:hAnsi="Calibri"/>
          <w:b/>
          <w:i/>
          <w:sz w:val="22"/>
          <w:szCs w:val="22"/>
        </w:rPr>
      </w:pPr>
      <w:r w:rsidRPr="0051435A">
        <w:rPr>
          <w:rFonts w:ascii="Calibri" w:eastAsia="Calibri" w:hAnsi="Calibri"/>
          <w:sz w:val="22"/>
          <w:szCs w:val="22"/>
        </w:rPr>
        <w:t xml:space="preserve">2/5 –   Here We Stand in </w:t>
      </w:r>
      <w:r w:rsidRPr="0051435A">
        <w:rPr>
          <w:rFonts w:ascii="Calibri" w:eastAsia="Calibri" w:hAnsi="Calibri"/>
          <w:b/>
          <w:i/>
          <w:sz w:val="22"/>
          <w:szCs w:val="22"/>
        </w:rPr>
        <w:t>Life Together</w:t>
      </w:r>
    </w:p>
    <w:p w:rsidR="00E1779D" w:rsidRDefault="00E1779D" w:rsidP="00E1779D">
      <w:pPr>
        <w:jc w:val="center"/>
        <w:rPr>
          <w:rFonts w:ascii="Calibri" w:eastAsia="Calibri" w:hAnsi="Calibri"/>
          <w:sz w:val="22"/>
          <w:szCs w:val="22"/>
        </w:rPr>
      </w:pPr>
      <w:r w:rsidRPr="0051435A">
        <w:rPr>
          <w:rFonts w:ascii="Calibri" w:eastAsia="Calibri" w:hAnsi="Calibri"/>
          <w:sz w:val="22"/>
          <w:szCs w:val="22"/>
        </w:rPr>
        <w:t>2/12 – Here We Stand Celebration Sunday</w:t>
      </w:r>
    </w:p>
    <w:p w:rsidR="00E1779D" w:rsidRDefault="00E1779D" w:rsidP="00E1779D">
      <w:pPr>
        <w:rPr>
          <w:rFonts w:ascii="Calibri" w:eastAsia="Calibri" w:hAnsi="Calibri"/>
          <w:sz w:val="22"/>
          <w:szCs w:val="22"/>
        </w:rPr>
      </w:pPr>
    </w:p>
    <w:p w:rsidR="00E1779D" w:rsidRDefault="00E1779D" w:rsidP="00E1779D">
      <w:pPr>
        <w:shd w:val="clear" w:color="auto" w:fill="FFFFFF"/>
        <w:rPr>
          <w:rFonts w:ascii="Trebuchet MS" w:hAnsi="Trebuchet MS"/>
          <w:b/>
          <w:color w:val="000000"/>
          <w:sz w:val="22"/>
          <w:szCs w:val="22"/>
          <w:u w:val="single"/>
        </w:rPr>
      </w:pPr>
    </w:p>
    <w:p w:rsidR="00E1779D" w:rsidRPr="00CF2E82" w:rsidRDefault="00E1779D" w:rsidP="00E1779D">
      <w:pPr>
        <w:shd w:val="clear" w:color="auto" w:fill="FFFFFF"/>
        <w:rPr>
          <w:rFonts w:ascii="Trebuchet MS" w:hAnsi="Trebuchet MS"/>
          <w:b/>
          <w:color w:val="000000"/>
          <w:sz w:val="22"/>
          <w:szCs w:val="22"/>
          <w:u w:val="single"/>
        </w:rPr>
      </w:pPr>
      <w:r w:rsidRPr="00CF2E82">
        <w:rPr>
          <w:rFonts w:ascii="Trebuchet MS" w:hAnsi="Trebuchet MS"/>
          <w:b/>
          <w:color w:val="000000"/>
          <w:sz w:val="22"/>
          <w:szCs w:val="22"/>
          <w:u w:val="single"/>
        </w:rPr>
        <w:t>Voters Meeting</w:t>
      </w:r>
      <w:r>
        <w:rPr>
          <w:rFonts w:ascii="Trebuchet MS" w:hAnsi="Trebuchet MS"/>
          <w:b/>
          <w:color w:val="000000"/>
          <w:sz w:val="22"/>
          <w:szCs w:val="22"/>
          <w:u w:val="single"/>
        </w:rPr>
        <w:t xml:space="preserve"> – Today</w:t>
      </w:r>
    </w:p>
    <w:p w:rsidR="00E1779D" w:rsidRDefault="00E1779D" w:rsidP="00E1779D">
      <w:pPr>
        <w:shd w:val="clear" w:color="auto" w:fill="FFFFFF"/>
        <w:rPr>
          <w:rFonts w:ascii="Trebuchet MS" w:hAnsi="Trebuchet MS"/>
          <w:color w:val="000000"/>
          <w:sz w:val="22"/>
          <w:szCs w:val="22"/>
        </w:rPr>
      </w:pPr>
      <w:r>
        <w:rPr>
          <w:rFonts w:ascii="Trebuchet MS" w:hAnsi="Trebuchet MS"/>
          <w:color w:val="000000"/>
          <w:sz w:val="22"/>
          <w:szCs w:val="22"/>
        </w:rPr>
        <w:t>The January Voters meeting is scheduled for today, January 22 at 10:15 in the fellowship hall. Copies of the 2016 Year End Reports will be available at the meeting.</w:t>
      </w:r>
    </w:p>
    <w:p w:rsidR="00E1779D" w:rsidRDefault="00E1779D" w:rsidP="0051435A">
      <w:pPr>
        <w:shd w:val="clear" w:color="auto" w:fill="FFFFFF"/>
        <w:rPr>
          <w:rFonts w:ascii="Trebuchet MS" w:hAnsi="Trebuchet MS"/>
          <w:color w:val="000000"/>
          <w:sz w:val="22"/>
          <w:szCs w:val="22"/>
        </w:rPr>
      </w:pPr>
    </w:p>
    <w:p w:rsidR="0051435A" w:rsidRPr="0051435A" w:rsidRDefault="0051435A" w:rsidP="0051435A">
      <w:pPr>
        <w:rPr>
          <w:rFonts w:ascii="Calibri" w:eastAsia="Calibri" w:hAnsi="Calibri"/>
          <w:sz w:val="22"/>
          <w:szCs w:val="22"/>
        </w:rPr>
      </w:pPr>
    </w:p>
    <w:sectPr w:rsidR="0051435A" w:rsidRPr="0051435A"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69C6"/>
    <w:rsid w:val="000A73B0"/>
    <w:rsid w:val="000B0260"/>
    <w:rsid w:val="000B2049"/>
    <w:rsid w:val="000B207F"/>
    <w:rsid w:val="000B215E"/>
    <w:rsid w:val="000B5FF1"/>
    <w:rsid w:val="000B6275"/>
    <w:rsid w:val="000C1885"/>
    <w:rsid w:val="000C5AEA"/>
    <w:rsid w:val="000C6E76"/>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D6653"/>
    <w:rsid w:val="003E11D5"/>
    <w:rsid w:val="003E2ACE"/>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36C"/>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35A"/>
    <w:rsid w:val="00514D80"/>
    <w:rsid w:val="00515138"/>
    <w:rsid w:val="0051542B"/>
    <w:rsid w:val="00515CC6"/>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2119"/>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754"/>
    <w:rsid w:val="006D2E1A"/>
    <w:rsid w:val="006D4E72"/>
    <w:rsid w:val="006D62CF"/>
    <w:rsid w:val="006D7177"/>
    <w:rsid w:val="006E0270"/>
    <w:rsid w:val="006E2E5C"/>
    <w:rsid w:val="006E4C7F"/>
    <w:rsid w:val="006E5567"/>
    <w:rsid w:val="006E6B7E"/>
    <w:rsid w:val="006F0CA5"/>
    <w:rsid w:val="006F59C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341A"/>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682F"/>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BC5"/>
    <w:rsid w:val="00843F66"/>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97A15"/>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42D"/>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0C3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2E82"/>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35CE"/>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3EE0"/>
    <w:rsid w:val="00DC44E4"/>
    <w:rsid w:val="00DC58A1"/>
    <w:rsid w:val="00DD2BB2"/>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50A0"/>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2B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3E1"/>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splittgerber@zionkearney.org" TargetMode="External"/><Relationship Id="rId13" Type="http://schemas.openxmlformats.org/officeDocument/2006/relationships/hyperlink" Target="mailto:lisa.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70349-97B2-417E-AB6E-D7C049597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5637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2017-01-20T16:20:00Z</cp:lastPrinted>
  <dcterms:created xsi:type="dcterms:W3CDTF">2017-01-19T16:47:00Z</dcterms:created>
  <dcterms:modified xsi:type="dcterms:W3CDTF">2017-01-20T16:29:00Z</dcterms:modified>
</cp:coreProperties>
</file>