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1"/>
          <w:szCs w:val="21"/>
        </w:rPr>
      </w:pPr>
    </w:p>
    <w:p w:rsidR="00D2015A" w:rsidRPr="002F0431" w:rsidRDefault="00D2015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1"/>
          <w:szCs w:val="21"/>
        </w:rPr>
      </w:pPr>
    </w:p>
    <w:p w:rsidR="002D5FDB" w:rsidRPr="002D5FDB" w:rsidRDefault="007943BB" w:rsidP="002D5FDB">
      <w:pPr>
        <w:pStyle w:val="p1"/>
        <w:rPr>
          <w:rFonts w:ascii="Trebuchet MS" w:hAnsi="Trebuchet MS"/>
          <w:sz w:val="22"/>
          <w:szCs w:val="22"/>
        </w:rPr>
      </w:pPr>
      <w:r w:rsidRPr="00D2015A">
        <w:rPr>
          <w:rStyle w:val="s2"/>
          <w:rFonts w:ascii="Trebuchet MS" w:hAnsi="Trebuchet MS"/>
          <w:sz w:val="22"/>
          <w:szCs w:val="22"/>
        </w:rPr>
        <w:t xml:space="preserve"> </w:t>
      </w:r>
      <w:r w:rsidR="002D5FDB" w:rsidRPr="002D5FDB">
        <w:rPr>
          <w:rStyle w:val="s3"/>
          <w:rFonts w:ascii="Trebuchet MS" w:hAnsi="Trebuchet MS"/>
          <w:sz w:val="22"/>
          <w:szCs w:val="22"/>
        </w:rPr>
        <w:t>By the Voluntary Poverty of Christ, We Enter the Kingdom of God</w:t>
      </w:r>
    </w:p>
    <w:p w:rsidR="002D5FDB" w:rsidRPr="002D5FDB" w:rsidRDefault="002D5FDB" w:rsidP="002D5FDB">
      <w:pPr>
        <w:pStyle w:val="p2"/>
        <w:rPr>
          <w:rFonts w:ascii="Trebuchet MS" w:hAnsi="Trebuchet MS"/>
          <w:sz w:val="22"/>
          <w:szCs w:val="22"/>
        </w:rPr>
      </w:pPr>
    </w:p>
    <w:p w:rsidR="002D5FDB" w:rsidRPr="002D5FDB" w:rsidRDefault="002D5FDB" w:rsidP="002D5FDB">
      <w:pPr>
        <w:pStyle w:val="p1"/>
        <w:rPr>
          <w:rFonts w:ascii="Trebuchet MS" w:hAnsi="Trebuchet MS"/>
          <w:sz w:val="22"/>
          <w:szCs w:val="22"/>
        </w:rPr>
      </w:pPr>
      <w:r w:rsidRPr="002D5FDB">
        <w:rPr>
          <w:rStyle w:val="s2"/>
          <w:rFonts w:ascii="Trebuchet MS" w:hAnsi="Trebuchet MS"/>
          <w:sz w:val="22"/>
          <w:szCs w:val="22"/>
        </w:rPr>
        <w:t xml:space="preserve">To love and trust in earthly wealth is vanity. For nothing of this earth will last forever, nor can any of it grant eternal life (Eccl. 5:10). But the one who trusts in God is </w:t>
      </w:r>
      <w:r w:rsidRPr="002D5FDB">
        <w:rPr>
          <w:rStyle w:val="s4"/>
          <w:rFonts w:ascii="Trebuchet MS" w:hAnsi="Trebuchet MS"/>
          <w:sz w:val="22"/>
          <w:szCs w:val="22"/>
        </w:rPr>
        <w:t>“occupied with joy in his heart”</w:t>
      </w:r>
      <w:r w:rsidRPr="002D5FDB">
        <w:rPr>
          <w:rStyle w:val="s2"/>
          <w:rFonts w:ascii="Trebuchet MS" w:hAnsi="Trebuchet MS"/>
          <w:sz w:val="22"/>
          <w:szCs w:val="22"/>
        </w:rPr>
        <w:t xml:space="preserve"> and is able to sleep in peace, </w:t>
      </w:r>
      <w:r w:rsidRPr="002D5FDB">
        <w:rPr>
          <w:rStyle w:val="s4"/>
          <w:rFonts w:ascii="Trebuchet MS" w:hAnsi="Trebuchet MS"/>
          <w:sz w:val="22"/>
          <w:szCs w:val="22"/>
        </w:rPr>
        <w:t>“whether he eats little or much,”</w:t>
      </w:r>
      <w:r w:rsidRPr="002D5FDB">
        <w:rPr>
          <w:rStyle w:val="s2"/>
          <w:rFonts w:ascii="Trebuchet MS" w:hAnsi="Trebuchet MS"/>
          <w:sz w:val="22"/>
          <w:szCs w:val="22"/>
        </w:rPr>
        <w:t xml:space="preserve"> because he knows that the </w:t>
      </w:r>
      <w:r w:rsidRPr="002D5FDB">
        <w:rPr>
          <w:rStyle w:val="s4"/>
          <w:rFonts w:ascii="Trebuchet MS" w:hAnsi="Trebuchet MS"/>
          <w:sz w:val="22"/>
          <w:szCs w:val="22"/>
        </w:rPr>
        <w:t>“days of his life”</w:t>
      </w:r>
      <w:r w:rsidRPr="002D5FDB">
        <w:rPr>
          <w:rStyle w:val="s2"/>
          <w:rFonts w:ascii="Trebuchet MS" w:hAnsi="Trebuchet MS"/>
          <w:sz w:val="22"/>
          <w:szCs w:val="22"/>
        </w:rPr>
        <w:t xml:space="preserve"> are </w:t>
      </w:r>
      <w:r w:rsidRPr="002D5FDB">
        <w:rPr>
          <w:rStyle w:val="s4"/>
          <w:rFonts w:ascii="Trebuchet MS" w:hAnsi="Trebuchet MS"/>
          <w:sz w:val="22"/>
          <w:szCs w:val="22"/>
        </w:rPr>
        <w:t>“the gift of God”</w:t>
      </w:r>
      <w:r w:rsidRPr="002D5FDB">
        <w:rPr>
          <w:rStyle w:val="s2"/>
          <w:rFonts w:ascii="Trebuchet MS" w:hAnsi="Trebuchet MS"/>
          <w:sz w:val="22"/>
          <w:szCs w:val="22"/>
        </w:rPr>
        <w:t xml:space="preserve"> (Eccl. 5:12, 18–20). The person who trusts in riches cannot sleep, because he </w:t>
      </w:r>
      <w:r w:rsidRPr="002D5FDB">
        <w:rPr>
          <w:rStyle w:val="s4"/>
          <w:rFonts w:ascii="Trebuchet MS" w:hAnsi="Trebuchet MS"/>
          <w:sz w:val="22"/>
          <w:szCs w:val="22"/>
        </w:rPr>
        <w:t>“shall take nothing for his toil that he may carry away in his hand”</w:t>
      </w:r>
      <w:r w:rsidRPr="002D5FDB">
        <w:rPr>
          <w:rStyle w:val="s2"/>
          <w:rFonts w:ascii="Trebuchet MS" w:hAnsi="Trebuchet MS"/>
          <w:sz w:val="22"/>
          <w:szCs w:val="22"/>
        </w:rPr>
        <w:t xml:space="preserve"> (Eccl. 5:15). Therefore, it is difficult </w:t>
      </w:r>
      <w:r w:rsidRPr="002D5FDB">
        <w:rPr>
          <w:rStyle w:val="s4"/>
          <w:rFonts w:ascii="Trebuchet MS" w:hAnsi="Trebuchet MS"/>
          <w:sz w:val="22"/>
          <w:szCs w:val="22"/>
        </w:rPr>
        <w:t>“for those who have wealth to enter the kingdom of God”</w:t>
      </w:r>
      <w:r w:rsidRPr="002D5FDB">
        <w:rPr>
          <w:rStyle w:val="s2"/>
          <w:rFonts w:ascii="Trebuchet MS" w:hAnsi="Trebuchet MS"/>
          <w:sz w:val="22"/>
          <w:szCs w:val="22"/>
        </w:rPr>
        <w:t xml:space="preserve"> (Mark 20:23). Indeed, it is impossible for man, yet </w:t>
      </w:r>
      <w:r w:rsidRPr="002D5FDB">
        <w:rPr>
          <w:rStyle w:val="s4"/>
          <w:rFonts w:ascii="Trebuchet MS" w:hAnsi="Trebuchet MS"/>
          <w:sz w:val="22"/>
          <w:szCs w:val="22"/>
        </w:rPr>
        <w:t>“all things are possible with God”</w:t>
      </w:r>
      <w:r w:rsidRPr="002D5FDB">
        <w:rPr>
          <w:rStyle w:val="s2"/>
          <w:rFonts w:ascii="Trebuchet MS" w:hAnsi="Trebuchet MS"/>
          <w:sz w:val="22"/>
          <w:szCs w:val="22"/>
        </w:rPr>
        <w:t xml:space="preserve"> (Mark 20:27). Thus, the Rich Man, Jesus Christ, has made Himself poor and has gone through </w:t>
      </w:r>
      <w:r w:rsidRPr="002D5FDB">
        <w:rPr>
          <w:rStyle w:val="s4"/>
          <w:rFonts w:ascii="Trebuchet MS" w:hAnsi="Trebuchet MS"/>
          <w:sz w:val="22"/>
          <w:szCs w:val="22"/>
        </w:rPr>
        <w:t>“the eye of a needle,”</w:t>
      </w:r>
      <w:r w:rsidRPr="002D5FDB">
        <w:rPr>
          <w:rStyle w:val="s2"/>
          <w:rFonts w:ascii="Trebuchet MS" w:hAnsi="Trebuchet MS"/>
          <w:sz w:val="22"/>
          <w:szCs w:val="22"/>
        </w:rPr>
        <w:t xml:space="preserve"> through death and the grave, </w:t>
      </w:r>
      <w:r w:rsidRPr="002D5FDB">
        <w:rPr>
          <w:rStyle w:val="s4"/>
          <w:rFonts w:ascii="Trebuchet MS" w:hAnsi="Trebuchet MS"/>
          <w:sz w:val="22"/>
          <w:szCs w:val="22"/>
        </w:rPr>
        <w:t>“to enter the kingdom of God”</w:t>
      </w:r>
      <w:r w:rsidRPr="002D5FDB">
        <w:rPr>
          <w:rStyle w:val="s2"/>
          <w:rFonts w:ascii="Trebuchet MS" w:hAnsi="Trebuchet MS"/>
          <w:sz w:val="22"/>
          <w:szCs w:val="22"/>
        </w:rPr>
        <w:t xml:space="preserve"> on our behalf (Mark 20:24–25). He is the </w:t>
      </w:r>
      <w:r w:rsidRPr="002D5FDB">
        <w:rPr>
          <w:rStyle w:val="s4"/>
          <w:rFonts w:ascii="Trebuchet MS" w:hAnsi="Trebuchet MS"/>
          <w:sz w:val="22"/>
          <w:szCs w:val="22"/>
        </w:rPr>
        <w:t>“great high priest who has passed through the heavens”</w:t>
      </w:r>
      <w:r w:rsidRPr="002D5FDB">
        <w:rPr>
          <w:rStyle w:val="s2"/>
          <w:rFonts w:ascii="Trebuchet MS" w:hAnsi="Trebuchet MS"/>
          <w:sz w:val="22"/>
          <w:szCs w:val="22"/>
        </w:rPr>
        <w:t xml:space="preserve"> (Heb. 4:14), so that we may now enter His Sabbath rest by faith in His forgiveness (Heb. 4:3–9).</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270"/>
        <w:gridCol w:w="360"/>
        <w:gridCol w:w="180"/>
        <w:gridCol w:w="90"/>
        <w:gridCol w:w="64"/>
        <w:gridCol w:w="149"/>
        <w:gridCol w:w="360"/>
        <w:gridCol w:w="597"/>
        <w:gridCol w:w="450"/>
        <w:gridCol w:w="720"/>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96060B" w:rsidRPr="005D5879" w:rsidTr="00094B41">
        <w:tc>
          <w:tcPr>
            <w:tcW w:w="4410"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808"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094B41">
        <w:tc>
          <w:tcPr>
            <w:tcW w:w="4410"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2808"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B22237" w:rsidRPr="005D5879" w:rsidTr="00094B41">
        <w:tc>
          <w:tcPr>
            <w:tcW w:w="4410" w:type="dxa"/>
            <w:gridSpan w:val="13"/>
            <w:tcBorders>
              <w:top w:val="nil"/>
              <w:bottom w:val="single" w:sz="4" w:space="0" w:color="auto"/>
            </w:tcBorders>
          </w:tcPr>
          <w:p w:rsidR="00B22237" w:rsidRPr="00B338C2" w:rsidRDefault="00B22237" w:rsidP="00A77DE2">
            <w:pPr>
              <w:tabs>
                <w:tab w:val="left" w:pos="5580"/>
              </w:tabs>
              <w:spacing w:line="20" w:lineRule="atLeast"/>
              <w:jc w:val="both"/>
              <w:rPr>
                <w:rFonts w:ascii="Trebuchet MS" w:hAnsi="Trebuchet MS" w:cs="Tahoma"/>
                <w:sz w:val="16"/>
                <w:szCs w:val="16"/>
              </w:rPr>
            </w:pPr>
            <w:r>
              <w:rPr>
                <w:rFonts w:ascii="Trebuchet MS" w:hAnsi="Trebuchet MS" w:cs="Tahoma"/>
                <w:sz w:val="16"/>
                <w:szCs w:val="16"/>
              </w:rPr>
              <w:t>Jordan &amp; Sharon Hockemeier</w:t>
            </w:r>
          </w:p>
        </w:tc>
        <w:tc>
          <w:tcPr>
            <w:tcW w:w="2808" w:type="dxa"/>
            <w:gridSpan w:val="2"/>
            <w:tcBorders>
              <w:top w:val="nil"/>
              <w:bottom w:val="single" w:sz="4" w:space="0" w:color="auto"/>
            </w:tcBorders>
          </w:tcPr>
          <w:p w:rsidR="00B22237" w:rsidRPr="00B338C2" w:rsidRDefault="00B22237" w:rsidP="0096060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Holy Marriage</w:t>
            </w:r>
          </w:p>
        </w:tc>
      </w:tr>
      <w:tr w:rsidR="00EC3CAB" w:rsidRPr="005D5879" w:rsidTr="00094B41">
        <w:tc>
          <w:tcPr>
            <w:tcW w:w="4410"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F8722D" w:rsidRPr="005D5879" w:rsidTr="00094B41">
        <w:tc>
          <w:tcPr>
            <w:tcW w:w="4410"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2808"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4A5555" w:rsidRPr="005D5879" w:rsidTr="00094B41">
        <w:tc>
          <w:tcPr>
            <w:tcW w:w="4410" w:type="dxa"/>
            <w:gridSpan w:val="13"/>
          </w:tcPr>
          <w:p w:rsidR="004A5555" w:rsidRPr="00B338C2" w:rsidRDefault="00E760FA"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Steve &amp; </w:t>
            </w:r>
            <w:r w:rsidR="004A5555">
              <w:rPr>
                <w:rFonts w:ascii="Trebuchet MS" w:hAnsi="Trebuchet MS" w:cs="Tahoma"/>
                <w:sz w:val="16"/>
                <w:szCs w:val="16"/>
              </w:rPr>
              <w:t>Fran Junge</w:t>
            </w:r>
          </w:p>
        </w:tc>
        <w:tc>
          <w:tcPr>
            <w:tcW w:w="2808"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094B41">
        <w:tc>
          <w:tcPr>
            <w:tcW w:w="4410"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808"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F1DD6" w:rsidRPr="005D5879" w:rsidTr="00094B41">
        <w:tc>
          <w:tcPr>
            <w:tcW w:w="4410"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2808"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808"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CE2FAC"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CE2FAC" w:rsidRPr="00B338C2" w:rsidRDefault="00CE2FAC" w:rsidP="00EC3CAB">
            <w:pPr>
              <w:rPr>
                <w:rFonts w:ascii="Trebuchet MS" w:hAnsi="Trebuchet MS"/>
                <w:sz w:val="16"/>
                <w:szCs w:val="16"/>
              </w:rPr>
            </w:pPr>
            <w:r>
              <w:rPr>
                <w:rFonts w:ascii="Trebuchet MS" w:hAnsi="Trebuchet MS"/>
                <w:sz w:val="16"/>
                <w:szCs w:val="16"/>
              </w:rPr>
              <w:t>Elaine de la Motte(</w:t>
            </w:r>
            <w:r w:rsidRPr="00CE2FAC">
              <w:rPr>
                <w:rFonts w:ascii="Trebuchet MS" w:hAnsi="Trebuchet MS"/>
                <w:i/>
                <w:sz w:val="16"/>
                <w:szCs w:val="16"/>
              </w:rPr>
              <w:t>Carol Herron’s sister in Law)</w:t>
            </w:r>
          </w:p>
        </w:tc>
        <w:tc>
          <w:tcPr>
            <w:tcW w:w="2088" w:type="dxa"/>
            <w:tcBorders>
              <w:top w:val="nil"/>
              <w:right w:val="nil"/>
            </w:tcBorders>
          </w:tcPr>
          <w:p w:rsidR="00CE2FAC" w:rsidRPr="00CF6F8F" w:rsidRDefault="00CE2FAC" w:rsidP="00EC3CAB">
            <w:pPr>
              <w:jc w:val="right"/>
              <w:rPr>
                <w:rFonts w:ascii="Trebuchet MS" w:hAnsi="Trebuchet MS"/>
                <w:color w:val="000000"/>
                <w:sz w:val="17"/>
                <w:szCs w:val="17"/>
              </w:rPr>
            </w:pPr>
            <w:r>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37647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376478" w:rsidRDefault="00376478" w:rsidP="00EC3CAB">
            <w:pPr>
              <w:spacing w:line="20" w:lineRule="atLeast"/>
              <w:rPr>
                <w:rFonts w:ascii="Trebuchet MS" w:hAnsi="Trebuchet MS" w:cs="Tahoma"/>
                <w:sz w:val="16"/>
                <w:szCs w:val="16"/>
              </w:rPr>
            </w:pPr>
            <w:r>
              <w:rPr>
                <w:rFonts w:ascii="Trebuchet MS" w:hAnsi="Trebuchet MS" w:cs="Tahoma"/>
                <w:sz w:val="16"/>
                <w:szCs w:val="16"/>
              </w:rPr>
              <w:t>Mike Weinzierl (Judy Tadlock’s son-in-law)</w:t>
            </w:r>
          </w:p>
        </w:tc>
        <w:tc>
          <w:tcPr>
            <w:tcW w:w="2088" w:type="dxa"/>
            <w:tcBorders>
              <w:right w:val="nil"/>
            </w:tcBorders>
          </w:tcPr>
          <w:p w:rsidR="00376478" w:rsidRDefault="00376478"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A3205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2088"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440"/>
        </w:trPr>
        <w:tc>
          <w:tcPr>
            <w:tcW w:w="5130" w:type="dxa"/>
            <w:gridSpan w:val="14"/>
            <w:tcBorders>
              <w:left w:val="nil"/>
              <w:bottom w:val="nil"/>
              <w:right w:val="single" w:sz="4" w:space="0" w:color="auto"/>
            </w:tcBorders>
          </w:tcPr>
          <w:p w:rsidR="00E760FA" w:rsidRPr="00B338C2" w:rsidRDefault="00E760FA"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sidR="00F8722D">
              <w:rPr>
                <w:rFonts w:ascii="Trebuchet MS" w:hAnsi="Trebuchet MS" w:cs="Tahoma"/>
                <w:sz w:val="16"/>
                <w:szCs w:val="16"/>
              </w:rPr>
              <w:t>, Charles Nickles</w:t>
            </w:r>
          </w:p>
        </w:tc>
        <w:tc>
          <w:tcPr>
            <w:tcW w:w="2088" w:type="dxa"/>
            <w:tcBorders>
              <w:top w:val="single" w:sz="4" w:space="0" w:color="auto"/>
              <w:left w:val="single" w:sz="4" w:space="0" w:color="auto"/>
              <w:bottom w:val="nil"/>
              <w:right w:val="nil"/>
            </w:tcBorders>
          </w:tcPr>
          <w:p w:rsidR="00E760FA" w:rsidRPr="00E1241A" w:rsidRDefault="00E760FA"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EC3CAB" w:rsidRPr="00392410" w:rsidRDefault="00EC3CAB" w:rsidP="002D5FDB">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2D5FDB">
              <w:rPr>
                <w:rFonts w:ascii="Trebuchet MS" w:hAnsi="Trebuchet MS"/>
                <w:b/>
                <w:sz w:val="19"/>
                <w:szCs w:val="19"/>
              </w:rPr>
              <w:t>785</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 xml:space="preserve"> p.</w:t>
            </w:r>
            <w:r w:rsidR="007652BC">
              <w:rPr>
                <w:rFonts w:ascii="Trebuchet MS" w:hAnsi="Trebuchet MS"/>
                <w:b/>
                <w:sz w:val="19"/>
                <w:szCs w:val="19"/>
              </w:rPr>
              <w:t>151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6"/>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7652BC" w:rsidP="00EC3CAB">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6"/>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C3CAB" w:rsidRPr="0096364D" w:rsidRDefault="002D5FDB" w:rsidP="009C3EC0">
            <w:pPr>
              <w:spacing w:after="12"/>
              <w:jc w:val="right"/>
              <w:rPr>
                <w:rFonts w:ascii="Trebuchet MS" w:hAnsi="Trebuchet MS"/>
                <w:b/>
                <w:sz w:val="19"/>
                <w:szCs w:val="19"/>
              </w:rPr>
            </w:pPr>
            <w:r>
              <w:rPr>
                <w:rFonts w:ascii="Trebuchet MS" w:hAnsi="Trebuchet MS"/>
                <w:b/>
                <w:sz w:val="19"/>
                <w:szCs w:val="19"/>
              </w:rPr>
              <w:t>Ecclesiastes 5:10-20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62024E" w:rsidP="002D5FDB">
            <w:pPr>
              <w:spacing w:after="12"/>
              <w:ind w:firstLine="162"/>
              <w:jc w:val="right"/>
              <w:rPr>
                <w:rFonts w:ascii="Trebuchet MS" w:hAnsi="Trebuchet MS"/>
                <w:b/>
                <w:sz w:val="19"/>
                <w:szCs w:val="19"/>
              </w:rPr>
            </w:pPr>
            <w:r>
              <w:rPr>
                <w:rFonts w:ascii="Trebuchet MS" w:hAnsi="Trebuchet MS"/>
                <w:b/>
                <w:sz w:val="19"/>
                <w:szCs w:val="19"/>
              </w:rPr>
              <w:t xml:space="preserve">Hebrews </w:t>
            </w:r>
            <w:r w:rsidR="002D5FDB">
              <w:rPr>
                <w:rFonts w:ascii="Trebuchet MS" w:hAnsi="Trebuchet MS"/>
                <w:b/>
                <w:sz w:val="19"/>
                <w:szCs w:val="19"/>
              </w:rPr>
              <w:t>4:1-13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2D5FDB">
            <w:pPr>
              <w:spacing w:after="12"/>
              <w:ind w:firstLine="162"/>
              <w:jc w:val="right"/>
              <w:rPr>
                <w:rFonts w:ascii="Trebuchet MS" w:hAnsi="Trebuchet MS"/>
                <w:b/>
                <w:sz w:val="19"/>
                <w:szCs w:val="19"/>
              </w:rPr>
            </w:pPr>
            <w:r>
              <w:rPr>
                <w:rFonts w:ascii="Trebuchet MS" w:hAnsi="Trebuchet MS"/>
                <w:b/>
                <w:sz w:val="19"/>
                <w:szCs w:val="19"/>
              </w:rPr>
              <w:t xml:space="preserve">Mark </w:t>
            </w:r>
            <w:r w:rsidR="0062024E">
              <w:rPr>
                <w:rFonts w:ascii="Trebuchet MS" w:hAnsi="Trebuchet MS"/>
                <w:b/>
                <w:sz w:val="19"/>
                <w:szCs w:val="19"/>
              </w:rPr>
              <w:t>10</w:t>
            </w:r>
            <w:r w:rsidR="007943BB">
              <w:rPr>
                <w:rFonts w:ascii="Trebuchet MS" w:hAnsi="Trebuchet MS"/>
                <w:b/>
                <w:sz w:val="19"/>
                <w:szCs w:val="19"/>
              </w:rPr>
              <w:t>:</w:t>
            </w:r>
            <w:r w:rsidR="002D5FDB">
              <w:rPr>
                <w:rFonts w:ascii="Trebuchet MS" w:hAnsi="Trebuchet MS"/>
                <w:b/>
                <w:sz w:val="19"/>
                <w:szCs w:val="19"/>
              </w:rPr>
              <w:t>23-31</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2D5FDB">
            <w:pPr>
              <w:spacing w:after="12"/>
              <w:jc w:val="right"/>
              <w:rPr>
                <w:rFonts w:ascii="Trebuchet MS" w:hAnsi="Trebuchet MS"/>
                <w:b/>
                <w:sz w:val="19"/>
                <w:szCs w:val="19"/>
              </w:rPr>
            </w:pPr>
            <w:r w:rsidRPr="004931F8">
              <w:rPr>
                <w:rFonts w:ascii="Trebuchet MS" w:hAnsi="Trebuchet MS"/>
                <w:b/>
                <w:sz w:val="19"/>
                <w:szCs w:val="19"/>
              </w:rPr>
              <w:t>#</w:t>
            </w:r>
            <w:r w:rsidR="002D5FDB">
              <w:rPr>
                <w:rFonts w:ascii="Trebuchet MS" w:hAnsi="Trebuchet MS"/>
                <w:b/>
                <w:sz w:val="19"/>
                <w:szCs w:val="19"/>
              </w:rPr>
              <w:t>753</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2D5FDB" w:rsidP="007943BB">
            <w:pPr>
              <w:spacing w:after="12"/>
              <w:ind w:firstLine="162"/>
              <w:rPr>
                <w:rFonts w:ascii="Trebuchet MS" w:hAnsi="Trebuchet MS"/>
                <w:b/>
                <w:sz w:val="19"/>
                <w:szCs w:val="19"/>
              </w:rPr>
            </w:pPr>
            <w:r>
              <w:rPr>
                <w:rFonts w:ascii="Trebuchet MS" w:hAnsi="Trebuchet MS"/>
                <w:b/>
                <w:sz w:val="19"/>
                <w:szCs w:val="19"/>
              </w:rPr>
              <w:t>Nicene</w:t>
            </w:r>
            <w:r w:rsidR="007943BB">
              <w:rPr>
                <w:rFonts w:ascii="Trebuchet MS" w:hAnsi="Trebuchet MS"/>
                <w:b/>
                <w:sz w:val="19"/>
                <w:szCs w:val="19"/>
              </w:rPr>
              <w:t xml:space="preserve"> </w:t>
            </w:r>
            <w:r w:rsidR="00EC3CAB">
              <w:rPr>
                <w:rFonts w:ascii="Trebuchet MS" w:hAnsi="Trebuchet MS"/>
                <w:b/>
                <w:sz w:val="19"/>
                <w:szCs w:val="19"/>
              </w:rPr>
              <w:t>Creed</w:t>
            </w:r>
          </w:p>
        </w:tc>
        <w:tc>
          <w:tcPr>
            <w:tcW w:w="1170" w:type="dxa"/>
            <w:gridSpan w:val="4"/>
            <w:tcBorders>
              <w:top w:val="nil"/>
              <w:left w:val="nil"/>
              <w:bottom w:val="nil"/>
              <w:right w:val="nil"/>
            </w:tcBorders>
          </w:tcPr>
          <w:p w:rsidR="00EC3CAB" w:rsidRDefault="00EC3CAB" w:rsidP="002D5FDB">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w:t>
            </w:r>
            <w:r w:rsidR="002D5FDB">
              <w:rPr>
                <w:rFonts w:ascii="Trebuchet MS" w:hAnsi="Trebuchet MS"/>
                <w:b/>
                <w:sz w:val="19"/>
                <w:szCs w:val="19"/>
              </w:rPr>
              <w:t>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8F312B" w:rsidRPr="001463C2" w:rsidTr="009A4929">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2"/>
            <w:tcBorders>
              <w:top w:val="nil"/>
              <w:left w:val="nil"/>
              <w:bottom w:val="nil"/>
              <w:right w:val="nil"/>
            </w:tcBorders>
          </w:tcPr>
          <w:p w:rsidR="00B22237" w:rsidRDefault="008F312B" w:rsidP="00B22237">
            <w:pPr>
              <w:spacing w:after="12"/>
              <w:ind w:firstLine="162"/>
              <w:rPr>
                <w:rFonts w:ascii="Trebuchet MS" w:hAnsi="Trebuchet MS"/>
                <w:b/>
                <w:sz w:val="19"/>
                <w:szCs w:val="19"/>
              </w:rPr>
            </w:pPr>
            <w:r>
              <w:rPr>
                <w:rFonts w:ascii="Trebuchet MS" w:hAnsi="Trebuchet MS"/>
                <w:b/>
                <w:sz w:val="19"/>
                <w:szCs w:val="19"/>
              </w:rPr>
              <w:t xml:space="preserve">During the offering </w:t>
            </w:r>
            <w:r w:rsidR="00B22237">
              <w:rPr>
                <w:rFonts w:ascii="Trebuchet MS" w:hAnsi="Trebuchet MS"/>
                <w:b/>
                <w:sz w:val="19"/>
                <w:szCs w:val="19"/>
              </w:rPr>
              <w:t xml:space="preserve">Miriam Gaunt piano, </w:t>
            </w:r>
          </w:p>
          <w:p w:rsidR="008F312B" w:rsidRDefault="008F312B" w:rsidP="00EC3CAB">
            <w:pPr>
              <w:spacing w:after="12"/>
              <w:ind w:firstLine="162"/>
              <w:jc w:val="right"/>
              <w:rPr>
                <w:rFonts w:ascii="Trebuchet MS" w:hAnsi="Trebuchet MS"/>
                <w:sz w:val="19"/>
                <w:szCs w:val="19"/>
              </w:rPr>
            </w:pPr>
            <w:r>
              <w:rPr>
                <w:rFonts w:ascii="Trebuchet MS" w:hAnsi="Trebuchet MS"/>
                <w:b/>
                <w:sz w:val="19"/>
                <w:szCs w:val="19"/>
              </w:rPr>
              <w:t>Hand bells “Son of God, Eternal Savior</w:t>
            </w:r>
            <w:r w:rsidR="00B22237">
              <w:rPr>
                <w:rFonts w:ascii="Trebuchet MS" w:hAnsi="Trebuchet MS"/>
                <w:b/>
                <w:sz w:val="19"/>
                <w:szCs w:val="19"/>
              </w:rPr>
              <w:t>”</w:t>
            </w:r>
          </w:p>
        </w:tc>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1F3AFA" w:rsidRPr="00143BC1" w:rsidRDefault="00143BC1" w:rsidP="007943BB">
            <w:pPr>
              <w:spacing w:after="12"/>
              <w:ind w:firstLine="162"/>
              <w:rPr>
                <w:rFonts w:ascii="Trebuchet MS" w:hAnsi="Trebuchet MS"/>
                <w:b/>
                <w:sz w:val="19"/>
                <w:szCs w:val="19"/>
              </w:rPr>
            </w:pPr>
            <w:r>
              <w:rPr>
                <w:rFonts w:ascii="Trebuchet MS" w:hAnsi="Trebuchet MS"/>
                <w:b/>
                <w:sz w:val="19"/>
                <w:szCs w:val="19"/>
              </w:rPr>
              <w:t>Offertor</w:t>
            </w:r>
            <w:r w:rsidR="007943BB">
              <w:rPr>
                <w:rFonts w:ascii="Trebuchet MS" w:hAnsi="Trebuchet MS"/>
                <w:b/>
                <w:sz w:val="19"/>
                <w:szCs w:val="19"/>
              </w:rPr>
              <w:t>y</w:t>
            </w:r>
          </w:p>
        </w:tc>
        <w:tc>
          <w:tcPr>
            <w:tcW w:w="1170" w:type="dxa"/>
            <w:gridSpan w:val="4"/>
            <w:tcBorders>
              <w:top w:val="nil"/>
              <w:left w:val="nil"/>
              <w:bottom w:val="nil"/>
              <w:right w:val="nil"/>
            </w:tcBorders>
          </w:tcPr>
          <w:p w:rsidR="001F3AFA" w:rsidRPr="009C3EC0" w:rsidRDefault="00143BC1" w:rsidP="007943BB">
            <w:pPr>
              <w:spacing w:after="12"/>
              <w:ind w:firstLine="162"/>
              <w:jc w:val="right"/>
              <w:rPr>
                <w:rFonts w:ascii="Trebuchet MS" w:hAnsi="Trebuchet MS"/>
                <w:b/>
                <w:sz w:val="19"/>
                <w:szCs w:val="19"/>
              </w:rPr>
            </w:pPr>
            <w:r w:rsidRPr="009C3EC0">
              <w:rPr>
                <w:rFonts w:ascii="Trebuchet MS" w:hAnsi="Trebuchet MS"/>
                <w:b/>
                <w:sz w:val="19"/>
                <w:szCs w:val="19"/>
              </w:rPr>
              <w:t>p. 159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97113F" w:rsidP="00143BC1">
            <w:pPr>
              <w:spacing w:after="12"/>
              <w:ind w:firstLine="162"/>
              <w:jc w:val="right"/>
              <w:rPr>
                <w:rFonts w:ascii="Trebuchet MS" w:hAnsi="Trebuchet MS"/>
                <w:b/>
                <w:sz w:val="19"/>
                <w:szCs w:val="19"/>
              </w:rPr>
            </w:pPr>
            <w:r>
              <w:rPr>
                <w:rFonts w:ascii="Trebuchet MS" w:hAnsi="Trebuchet MS"/>
                <w:b/>
                <w:sz w:val="19"/>
                <w:szCs w:val="19"/>
              </w:rPr>
              <w:t>P</w:t>
            </w:r>
            <w:r w:rsidR="00EC3CAB">
              <w:rPr>
                <w:rFonts w:ascii="Trebuchet MS" w:hAnsi="Trebuchet MS"/>
                <w:b/>
                <w:sz w:val="19"/>
                <w:szCs w:val="19"/>
              </w:rPr>
              <w:t>.</w:t>
            </w:r>
            <w:r>
              <w:rPr>
                <w:rFonts w:ascii="Trebuchet MS" w:hAnsi="Trebuchet MS"/>
                <w:b/>
                <w:sz w:val="19"/>
                <w:szCs w:val="19"/>
              </w:rPr>
              <w:t xml:space="preserve">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2D5FDB">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w:t>
            </w:r>
            <w:r w:rsidR="007943BB">
              <w:rPr>
                <w:rFonts w:ascii="Trebuchet MS" w:hAnsi="Trebuchet MS"/>
                <w:b/>
                <w:sz w:val="19"/>
                <w:szCs w:val="19"/>
              </w:rPr>
              <w:t>6</w:t>
            </w:r>
            <w:r w:rsidR="002D5FDB">
              <w:rPr>
                <w:rFonts w:ascii="Trebuchet MS" w:hAnsi="Trebuchet MS"/>
                <w:b/>
                <w:sz w:val="19"/>
                <w:szCs w:val="19"/>
              </w:rPr>
              <w:t>0</w:t>
            </w:r>
            <w:r w:rsidR="007943BB">
              <w:rPr>
                <w:rFonts w:ascii="Trebuchet MS" w:hAnsi="Trebuchet MS"/>
                <w:b/>
                <w:sz w:val="19"/>
                <w:szCs w:val="19"/>
              </w:rPr>
              <w:t>2</w:t>
            </w:r>
            <w:r w:rsidR="004E5EF2">
              <w:rPr>
                <w:rFonts w:ascii="Trebuchet MS" w:hAnsi="Trebuchet MS"/>
                <w:b/>
                <w:sz w:val="19"/>
                <w:szCs w:val="19"/>
              </w:rPr>
              <w:t>, #</w:t>
            </w:r>
            <w:r w:rsidR="002D5FDB">
              <w:rPr>
                <w:rFonts w:ascii="Trebuchet MS" w:hAnsi="Trebuchet MS"/>
                <w:b/>
                <w:sz w:val="19"/>
                <w:szCs w:val="19"/>
              </w:rPr>
              <w:t>788</w:t>
            </w:r>
            <w:r w:rsidRPr="004931F8">
              <w:rPr>
                <w:rFonts w:ascii="Trebuchet MS" w:hAnsi="Trebuchet MS"/>
                <w:b/>
                <w:sz w:val="19"/>
                <w:szCs w:val="19"/>
              </w:rPr>
              <w:t>, #</w:t>
            </w:r>
            <w:r w:rsidR="002D5FDB">
              <w:rPr>
                <w:rFonts w:ascii="Trebuchet MS" w:hAnsi="Trebuchet MS"/>
                <w:b/>
                <w:sz w:val="19"/>
                <w:szCs w:val="19"/>
              </w:rPr>
              <w:t>690</w:t>
            </w:r>
            <w:r w:rsidRPr="004931F8">
              <w:rPr>
                <w:rFonts w:ascii="Trebuchet MS" w:hAnsi="Trebuchet MS"/>
                <w:b/>
                <w:sz w:val="19"/>
                <w:szCs w:val="19"/>
              </w:rPr>
              <w:t>, #</w:t>
            </w:r>
            <w:r w:rsidR="00625359">
              <w:rPr>
                <w:rFonts w:ascii="Trebuchet MS" w:hAnsi="Trebuchet MS"/>
                <w:b/>
                <w:sz w:val="19"/>
                <w:szCs w:val="19"/>
              </w:rPr>
              <w:t>7</w:t>
            </w:r>
            <w:r w:rsidR="007943BB">
              <w:rPr>
                <w:rFonts w:ascii="Trebuchet MS" w:hAnsi="Trebuchet MS"/>
                <w:b/>
                <w:sz w:val="19"/>
                <w:szCs w:val="19"/>
              </w:rPr>
              <w:t>83</w:t>
            </w:r>
          </w:p>
        </w:tc>
      </w:tr>
      <w:tr w:rsidR="00EC3CAB" w:rsidRPr="00605994" w:rsidTr="00FA1969">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700" w:type="dxa"/>
            <w:gridSpan w:val="7"/>
            <w:tcBorders>
              <w:top w:val="nil"/>
              <w:left w:val="nil"/>
              <w:bottom w:val="nil"/>
              <w:right w:val="nil"/>
            </w:tcBorders>
          </w:tcPr>
          <w:p w:rsidR="00EC3CAB" w:rsidRPr="00DD3477" w:rsidRDefault="00FA1969" w:rsidP="00EC3CAB">
            <w:pPr>
              <w:spacing w:after="12"/>
              <w:ind w:firstLine="162"/>
              <w:rPr>
                <w:rFonts w:ascii="Trebuchet MS" w:hAnsi="Trebuchet MS"/>
                <w:b/>
                <w:sz w:val="19"/>
                <w:szCs w:val="19"/>
              </w:rPr>
            </w:pPr>
            <w:r>
              <w:rPr>
                <w:rFonts w:ascii="Trebuchet MS" w:hAnsi="Trebuchet MS"/>
                <w:b/>
                <w:sz w:val="19"/>
                <w:szCs w:val="19"/>
              </w:rPr>
              <w:t>Post-Communion Canticle</w:t>
            </w:r>
          </w:p>
        </w:tc>
        <w:tc>
          <w:tcPr>
            <w:tcW w:w="1260" w:type="dxa"/>
            <w:gridSpan w:val="5"/>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FA1969" w:rsidP="00EC3CAB">
            <w:pPr>
              <w:ind w:firstLine="162"/>
              <w:rPr>
                <w:rFonts w:ascii="Trebuchet MS" w:hAnsi="Trebuchet MS"/>
                <w:b/>
                <w:sz w:val="19"/>
                <w:szCs w:val="19"/>
              </w:rPr>
            </w:pPr>
            <w:r>
              <w:rPr>
                <w:rFonts w:ascii="Trebuchet MS" w:hAnsi="Trebuchet MS"/>
                <w:b/>
                <w:sz w:val="19"/>
                <w:szCs w:val="19"/>
              </w:rPr>
              <w:t>Post-Communion Collect</w:t>
            </w:r>
          </w:p>
        </w:tc>
        <w:tc>
          <w:tcPr>
            <w:tcW w:w="957" w:type="dxa"/>
            <w:gridSpan w:val="2"/>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2D5FDB">
            <w:pPr>
              <w:spacing w:after="12"/>
              <w:ind w:firstLine="162"/>
              <w:jc w:val="right"/>
              <w:rPr>
                <w:rFonts w:ascii="Trebuchet MS" w:hAnsi="Trebuchet MS"/>
                <w:b/>
                <w:sz w:val="19"/>
                <w:szCs w:val="19"/>
              </w:rPr>
            </w:pPr>
            <w:r>
              <w:rPr>
                <w:rFonts w:ascii="Trebuchet MS" w:hAnsi="Trebuchet MS"/>
                <w:b/>
                <w:sz w:val="19"/>
                <w:szCs w:val="19"/>
              </w:rPr>
              <w:t>#</w:t>
            </w:r>
            <w:r w:rsidR="002D5FDB">
              <w:rPr>
                <w:rFonts w:ascii="Trebuchet MS" w:hAnsi="Trebuchet MS"/>
                <w:b/>
                <w:sz w:val="19"/>
                <w:szCs w:val="19"/>
              </w:rPr>
              <w:t>781</w:t>
            </w:r>
          </w:p>
        </w:tc>
      </w:tr>
      <w:bookmarkEnd w:id="0"/>
      <w:bookmarkEnd w:id="1"/>
    </w:tbl>
    <w:p w:rsidR="00AF7F9F" w:rsidRDefault="00AF7F9F" w:rsidP="00FD5A42">
      <w:pPr>
        <w:rPr>
          <w:rFonts w:ascii="Trebuchet MS" w:hAnsi="Trebuchet MS"/>
          <w:sz w:val="19"/>
          <w:szCs w:val="19"/>
        </w:rPr>
      </w:pPr>
    </w:p>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310F13"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DB1B8E">
                              <w:rPr>
                                <w:rFonts w:ascii="Trebuchet MS" w:hAnsi="Trebuchet MS"/>
                                <w:color w:val="auto"/>
                                <w:sz w:val="20"/>
                                <w:szCs w:val="20"/>
                                <w:u w:val="single"/>
                              </w:rPr>
                              <w:t>21</w:t>
                            </w:r>
                            <w:r w:rsidR="00437104" w:rsidRPr="00864CB3">
                              <w:rPr>
                                <w:rFonts w:ascii="Trebuchet MS" w:hAnsi="Trebuchet MS"/>
                                <w:color w:val="auto"/>
                                <w:sz w:val="20"/>
                                <w:szCs w:val="20"/>
                                <w:u w:val="single"/>
                              </w:rPr>
                              <w:t>, 9:00am</w:t>
                            </w:r>
                          </w:p>
                          <w:p w:rsidR="00442164" w:rsidRDefault="00442164" w:rsidP="0044216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Jacob Halvorsen</w:t>
                            </w:r>
                          </w:p>
                          <w:p w:rsidR="00442164" w:rsidRDefault="00442164" w:rsidP="00442164">
                            <w:pPr>
                              <w:rPr>
                                <w:rFonts w:ascii="Trebuchet MS" w:hAnsi="Trebuchet MS"/>
                                <w:sz w:val="20"/>
                                <w:szCs w:val="20"/>
                              </w:rPr>
                            </w:pPr>
                            <w:r>
                              <w:rPr>
                                <w:rFonts w:ascii="Trebuchet MS" w:hAnsi="Trebuchet MS"/>
                                <w:sz w:val="20"/>
                                <w:szCs w:val="20"/>
                              </w:rPr>
                              <w:t>Elder: Dan Oertwig</w:t>
                            </w:r>
                          </w:p>
                          <w:p w:rsidR="00442164" w:rsidRPr="00864CB3" w:rsidRDefault="00442164" w:rsidP="00442164">
                            <w:pPr>
                              <w:rPr>
                                <w:rFonts w:ascii="Trebuchet MS" w:hAnsi="Trebuchet MS"/>
                                <w:sz w:val="20"/>
                                <w:szCs w:val="20"/>
                              </w:rPr>
                            </w:pPr>
                            <w:r>
                              <w:rPr>
                                <w:rFonts w:ascii="Trebuchet MS" w:hAnsi="Trebuchet MS"/>
                                <w:sz w:val="20"/>
                                <w:szCs w:val="20"/>
                              </w:rPr>
                              <w:t>Usher: Roger Riekenberg &amp; Robert Glanzer</w:t>
                            </w:r>
                          </w:p>
                          <w:p w:rsidR="00442164" w:rsidRPr="00864CB3" w:rsidRDefault="00442164" w:rsidP="00442164">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442164" w:rsidRPr="00864CB3" w:rsidRDefault="00442164" w:rsidP="0044216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p>
                          <w:p w:rsidR="00442164" w:rsidRPr="00864CB3" w:rsidRDefault="00442164" w:rsidP="00442164">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Jami Helmbrecht &amp; Shirley Helmbrecht </w:t>
                            </w:r>
                          </w:p>
                          <w:p w:rsidR="00442164" w:rsidRPr="00625359" w:rsidRDefault="00442164" w:rsidP="00442164">
                            <w:pPr>
                              <w:rPr>
                                <w:rFonts w:ascii="Trebuchet MS" w:hAnsi="Trebuchet MS"/>
                                <w:sz w:val="20"/>
                                <w:szCs w:val="20"/>
                              </w:rPr>
                            </w:pPr>
                            <w:r w:rsidRPr="00625359">
                              <w:rPr>
                                <w:rFonts w:ascii="Trebuchet MS" w:hAnsi="Trebuchet MS"/>
                                <w:sz w:val="20"/>
                                <w:szCs w:val="20"/>
                              </w:rPr>
                              <w:t>Special Music: Hand Bells</w:t>
                            </w:r>
                            <w:r w:rsidR="008F312B">
                              <w:rPr>
                                <w:rFonts w:ascii="Trebuchet MS" w:hAnsi="Trebuchet MS"/>
                                <w:sz w:val="20"/>
                                <w:szCs w:val="20"/>
                              </w:rPr>
                              <w:t>, Miriam Gaunt piano</w:t>
                            </w:r>
                          </w:p>
                          <w:p w:rsidR="007943BB" w:rsidRPr="00864CB3" w:rsidRDefault="007943BB" w:rsidP="007943BB">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7943BB"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w:t>
                            </w:r>
                            <w:r w:rsidR="00DB1B8E">
                              <w:rPr>
                                <w:rFonts w:ascii="Trebuchet MS" w:hAnsi="Trebuchet MS"/>
                                <w:color w:val="auto"/>
                                <w:sz w:val="20"/>
                                <w:szCs w:val="20"/>
                                <w:u w:val="single"/>
                              </w:rPr>
                              <w:t>8</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DB1B8E">
                              <w:rPr>
                                <w:rFonts w:ascii="Trebuchet MS" w:hAnsi="Trebuchet MS"/>
                                <w:sz w:val="20"/>
                                <w:szCs w:val="20"/>
                              </w:rPr>
                              <w:t>Trevor Wilbur</w:t>
                            </w:r>
                          </w:p>
                          <w:p w:rsidR="000F5C1F" w:rsidRDefault="000F5C1F" w:rsidP="000F5C1F">
                            <w:pPr>
                              <w:rPr>
                                <w:rFonts w:ascii="Trebuchet MS" w:hAnsi="Trebuchet MS"/>
                                <w:sz w:val="20"/>
                                <w:szCs w:val="20"/>
                              </w:rPr>
                            </w:pPr>
                            <w:r>
                              <w:rPr>
                                <w:rFonts w:ascii="Trebuchet MS" w:hAnsi="Trebuchet MS"/>
                                <w:sz w:val="20"/>
                                <w:szCs w:val="20"/>
                              </w:rPr>
                              <w:t xml:space="preserve">Elder: </w:t>
                            </w:r>
                            <w:r w:rsidR="00DB1B8E">
                              <w:rPr>
                                <w:rFonts w:ascii="Trebuchet MS" w:hAnsi="Trebuchet MS"/>
                                <w:sz w:val="20"/>
                                <w:szCs w:val="20"/>
                              </w:rPr>
                              <w:t>Keith Nuttelman</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DB1B8E">
                              <w:rPr>
                                <w:rFonts w:ascii="Trebuchet MS" w:hAnsi="Trebuchet MS"/>
                                <w:sz w:val="20"/>
                                <w:szCs w:val="20"/>
                              </w:rPr>
                              <w:t>Mike Wilkens &amp; Jeff Strong</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DB1B8E">
                              <w:rPr>
                                <w:rFonts w:ascii="Trebuchet MS" w:hAnsi="Trebuchet MS"/>
                                <w:sz w:val="20"/>
                                <w:szCs w:val="20"/>
                              </w:rPr>
                              <w:t>Shawn Starkey</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Gronewaller</w:t>
                            </w:r>
                            <w:r w:rsidR="000F5C1F">
                              <w:rPr>
                                <w:rFonts w:ascii="Trebuchet MS" w:hAnsi="Trebuchet MS"/>
                                <w:sz w:val="20"/>
                                <w:szCs w:val="20"/>
                              </w:rPr>
                              <w:t xml:space="preserve"> </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34202B">
                              <w:rPr>
                                <w:rFonts w:ascii="Trebuchet MS" w:hAnsi="Trebuchet MS"/>
                                <w:sz w:val="20"/>
                                <w:szCs w:val="20"/>
                              </w:rPr>
                              <w:t>Jami Helmbrecht &amp; Shirley Helmbrecht</w:t>
                            </w:r>
                            <w:r>
                              <w:rPr>
                                <w:rFonts w:ascii="Trebuchet MS" w:hAnsi="Trebuchet MS"/>
                                <w:sz w:val="20"/>
                                <w:szCs w:val="20"/>
                              </w:rPr>
                              <w:t xml:space="preserve"> </w:t>
                            </w:r>
                          </w:p>
                          <w:p w:rsidR="00077682" w:rsidRPr="00625359" w:rsidRDefault="007143ED">
                            <w:pPr>
                              <w:rPr>
                                <w:rFonts w:ascii="Trebuchet MS" w:hAnsi="Trebuchet MS"/>
                                <w:sz w:val="20"/>
                                <w:szCs w:val="20"/>
                              </w:rPr>
                            </w:pPr>
                            <w:r w:rsidRPr="00625359">
                              <w:rPr>
                                <w:rFonts w:ascii="Trebuchet MS" w:hAnsi="Trebuchet MS"/>
                                <w:sz w:val="20"/>
                                <w:szCs w:val="20"/>
                              </w:rPr>
                              <w:t xml:space="preserve">Special Music: </w:t>
                            </w:r>
                            <w:r w:rsidR="00442164">
                              <w:rPr>
                                <w:rFonts w:ascii="Trebuchet MS" w:hAnsi="Trebuchet MS"/>
                                <w:sz w:val="20"/>
                                <w:szCs w:val="20"/>
                              </w:rPr>
                              <w:t>Choir</w:t>
                            </w:r>
                            <w:r w:rsidR="008F312B">
                              <w:rPr>
                                <w:rFonts w:ascii="Trebuchet MS" w:hAnsi="Trebuchet MS"/>
                                <w:sz w:val="20"/>
                                <w:szCs w:val="20"/>
                              </w:rPr>
                              <w:t xml:space="preserve"> and Handbells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310F13"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DB1B8E">
                        <w:rPr>
                          <w:rFonts w:ascii="Trebuchet MS" w:hAnsi="Trebuchet MS"/>
                          <w:color w:val="auto"/>
                          <w:sz w:val="20"/>
                          <w:szCs w:val="20"/>
                          <w:u w:val="single"/>
                        </w:rPr>
                        <w:t>21</w:t>
                      </w:r>
                      <w:r w:rsidR="00437104" w:rsidRPr="00864CB3">
                        <w:rPr>
                          <w:rFonts w:ascii="Trebuchet MS" w:hAnsi="Trebuchet MS"/>
                          <w:color w:val="auto"/>
                          <w:sz w:val="20"/>
                          <w:szCs w:val="20"/>
                          <w:u w:val="single"/>
                        </w:rPr>
                        <w:t>, 9:00am</w:t>
                      </w:r>
                    </w:p>
                    <w:p w:rsidR="00442164" w:rsidRDefault="00442164" w:rsidP="0044216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Jacob Halvorsen</w:t>
                      </w:r>
                    </w:p>
                    <w:p w:rsidR="00442164" w:rsidRDefault="00442164" w:rsidP="00442164">
                      <w:pPr>
                        <w:rPr>
                          <w:rFonts w:ascii="Trebuchet MS" w:hAnsi="Trebuchet MS"/>
                          <w:sz w:val="20"/>
                          <w:szCs w:val="20"/>
                        </w:rPr>
                      </w:pPr>
                      <w:r>
                        <w:rPr>
                          <w:rFonts w:ascii="Trebuchet MS" w:hAnsi="Trebuchet MS"/>
                          <w:sz w:val="20"/>
                          <w:szCs w:val="20"/>
                        </w:rPr>
                        <w:t>Elder: Dan Oertwig</w:t>
                      </w:r>
                    </w:p>
                    <w:p w:rsidR="00442164" w:rsidRPr="00864CB3" w:rsidRDefault="00442164" w:rsidP="00442164">
                      <w:pPr>
                        <w:rPr>
                          <w:rFonts w:ascii="Trebuchet MS" w:hAnsi="Trebuchet MS"/>
                          <w:sz w:val="20"/>
                          <w:szCs w:val="20"/>
                        </w:rPr>
                      </w:pPr>
                      <w:r>
                        <w:rPr>
                          <w:rFonts w:ascii="Trebuchet MS" w:hAnsi="Trebuchet MS"/>
                          <w:sz w:val="20"/>
                          <w:szCs w:val="20"/>
                        </w:rPr>
                        <w:t>Usher: Roger Riekenberg &amp; Robert Glanzer</w:t>
                      </w:r>
                    </w:p>
                    <w:p w:rsidR="00442164" w:rsidRPr="00864CB3" w:rsidRDefault="00442164" w:rsidP="00442164">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442164" w:rsidRPr="00864CB3" w:rsidRDefault="00442164" w:rsidP="0044216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p>
                    <w:p w:rsidR="00442164" w:rsidRPr="00864CB3" w:rsidRDefault="00442164" w:rsidP="00442164">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Jami Helmbrecht &amp; Shirley Helmbrecht </w:t>
                      </w:r>
                    </w:p>
                    <w:p w:rsidR="00442164" w:rsidRPr="00625359" w:rsidRDefault="00442164" w:rsidP="00442164">
                      <w:pPr>
                        <w:rPr>
                          <w:rFonts w:ascii="Trebuchet MS" w:hAnsi="Trebuchet MS"/>
                          <w:sz w:val="20"/>
                          <w:szCs w:val="20"/>
                        </w:rPr>
                      </w:pPr>
                      <w:r w:rsidRPr="00625359">
                        <w:rPr>
                          <w:rFonts w:ascii="Trebuchet MS" w:hAnsi="Trebuchet MS"/>
                          <w:sz w:val="20"/>
                          <w:szCs w:val="20"/>
                        </w:rPr>
                        <w:t>Special Music: Hand Bells</w:t>
                      </w:r>
                      <w:r w:rsidR="008F312B">
                        <w:rPr>
                          <w:rFonts w:ascii="Trebuchet MS" w:hAnsi="Trebuchet MS"/>
                          <w:sz w:val="20"/>
                          <w:szCs w:val="20"/>
                        </w:rPr>
                        <w:t>, Miriam Gaunt piano</w:t>
                      </w:r>
                    </w:p>
                    <w:p w:rsidR="007943BB" w:rsidRPr="00864CB3" w:rsidRDefault="007943BB" w:rsidP="007943BB">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7943BB"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w:t>
                      </w:r>
                      <w:r w:rsidR="00DB1B8E">
                        <w:rPr>
                          <w:rFonts w:ascii="Trebuchet MS" w:hAnsi="Trebuchet MS"/>
                          <w:color w:val="auto"/>
                          <w:sz w:val="20"/>
                          <w:szCs w:val="20"/>
                          <w:u w:val="single"/>
                        </w:rPr>
                        <w:t>8</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DB1B8E">
                        <w:rPr>
                          <w:rFonts w:ascii="Trebuchet MS" w:hAnsi="Trebuchet MS"/>
                          <w:sz w:val="20"/>
                          <w:szCs w:val="20"/>
                        </w:rPr>
                        <w:t>Trevor Wilbur</w:t>
                      </w:r>
                    </w:p>
                    <w:p w:rsidR="000F5C1F" w:rsidRDefault="000F5C1F" w:rsidP="000F5C1F">
                      <w:pPr>
                        <w:rPr>
                          <w:rFonts w:ascii="Trebuchet MS" w:hAnsi="Trebuchet MS"/>
                          <w:sz w:val="20"/>
                          <w:szCs w:val="20"/>
                        </w:rPr>
                      </w:pPr>
                      <w:r>
                        <w:rPr>
                          <w:rFonts w:ascii="Trebuchet MS" w:hAnsi="Trebuchet MS"/>
                          <w:sz w:val="20"/>
                          <w:szCs w:val="20"/>
                        </w:rPr>
                        <w:t xml:space="preserve">Elder: </w:t>
                      </w:r>
                      <w:r w:rsidR="00DB1B8E">
                        <w:rPr>
                          <w:rFonts w:ascii="Trebuchet MS" w:hAnsi="Trebuchet MS"/>
                          <w:sz w:val="20"/>
                          <w:szCs w:val="20"/>
                        </w:rPr>
                        <w:t>Keith Nuttelman</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DB1B8E">
                        <w:rPr>
                          <w:rFonts w:ascii="Trebuchet MS" w:hAnsi="Trebuchet MS"/>
                          <w:sz w:val="20"/>
                          <w:szCs w:val="20"/>
                        </w:rPr>
                        <w:t>Mike Wilkens &amp; Jeff Strong</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DB1B8E">
                        <w:rPr>
                          <w:rFonts w:ascii="Trebuchet MS" w:hAnsi="Trebuchet MS"/>
                          <w:sz w:val="20"/>
                          <w:szCs w:val="20"/>
                        </w:rPr>
                        <w:t>Shawn Starkey</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Gronewaller</w:t>
                      </w:r>
                      <w:r w:rsidR="000F5C1F">
                        <w:rPr>
                          <w:rFonts w:ascii="Trebuchet MS" w:hAnsi="Trebuchet MS"/>
                          <w:sz w:val="20"/>
                          <w:szCs w:val="20"/>
                        </w:rPr>
                        <w:t xml:space="preserve"> </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34202B">
                        <w:rPr>
                          <w:rFonts w:ascii="Trebuchet MS" w:hAnsi="Trebuchet MS"/>
                          <w:sz w:val="20"/>
                          <w:szCs w:val="20"/>
                        </w:rPr>
                        <w:t>Jami Helmbrecht &amp; Shirley Helmbrecht</w:t>
                      </w:r>
                      <w:r>
                        <w:rPr>
                          <w:rFonts w:ascii="Trebuchet MS" w:hAnsi="Trebuchet MS"/>
                          <w:sz w:val="20"/>
                          <w:szCs w:val="20"/>
                        </w:rPr>
                        <w:t xml:space="preserve"> </w:t>
                      </w:r>
                    </w:p>
                    <w:p w:rsidR="00077682" w:rsidRPr="00625359" w:rsidRDefault="007143ED">
                      <w:pPr>
                        <w:rPr>
                          <w:rFonts w:ascii="Trebuchet MS" w:hAnsi="Trebuchet MS"/>
                          <w:sz w:val="20"/>
                          <w:szCs w:val="20"/>
                        </w:rPr>
                      </w:pPr>
                      <w:r w:rsidRPr="00625359">
                        <w:rPr>
                          <w:rFonts w:ascii="Trebuchet MS" w:hAnsi="Trebuchet MS"/>
                          <w:sz w:val="20"/>
                          <w:szCs w:val="20"/>
                        </w:rPr>
                        <w:t xml:space="preserve">Special Music: </w:t>
                      </w:r>
                      <w:r w:rsidR="00442164">
                        <w:rPr>
                          <w:rFonts w:ascii="Trebuchet MS" w:hAnsi="Trebuchet MS"/>
                          <w:sz w:val="20"/>
                          <w:szCs w:val="20"/>
                        </w:rPr>
                        <w:t>Choir</w:t>
                      </w:r>
                      <w:r w:rsidR="008F312B">
                        <w:rPr>
                          <w:rFonts w:ascii="Trebuchet MS" w:hAnsi="Trebuchet MS"/>
                          <w:sz w:val="20"/>
                          <w:szCs w:val="20"/>
                        </w:rPr>
                        <w:t xml:space="preserve"> and Handbells</w:t>
                      </w:r>
                    </w:p>
                  </w:txbxContent>
                </v:textbox>
                <w10:wrap anchorx="margin"/>
              </v:shape>
            </w:pict>
          </mc:Fallback>
        </mc:AlternateContent>
      </w: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3E23B0"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21</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6F1485" w:rsidRDefault="00442164"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1:30-6:00p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27C73" w:rsidRPr="00147CDD" w:rsidRDefault="00E27C73"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6F1485" w:rsidRDefault="0044216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LWML Fall Rally</w:t>
            </w:r>
          </w:p>
          <w:p w:rsidR="003E23B0" w:rsidRPr="00147CDD" w:rsidRDefault="00552B5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Randy Nielsen</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3E23B0"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22</w:t>
            </w:r>
          </w:p>
        </w:tc>
        <w:tc>
          <w:tcPr>
            <w:tcW w:w="1464" w:type="dxa"/>
            <w:tcBorders>
              <w:top w:val="single" w:sz="2" w:space="0" w:color="auto"/>
              <w:right w:val="single" w:sz="4" w:space="0" w:color="auto"/>
            </w:tcBorders>
          </w:tcPr>
          <w:p w:rsidR="00167C9B" w:rsidRDefault="003E23B0"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0F5C1F"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167C9B" w:rsidRDefault="003E23B0"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3E23B0" w:rsidRPr="00147CDD" w:rsidRDefault="00552B58"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3E23B0"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23</w:t>
            </w:r>
          </w:p>
        </w:tc>
        <w:tc>
          <w:tcPr>
            <w:tcW w:w="1464" w:type="dxa"/>
            <w:tcBorders>
              <w:top w:val="single" w:sz="2" w:space="0" w:color="auto"/>
              <w:right w:val="single" w:sz="4" w:space="0" w:color="auto"/>
            </w:tcBorders>
          </w:tcPr>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E6AC8" w:rsidRDefault="00FE6AC8"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3E23B0" w:rsidRDefault="00442164" w:rsidP="0044216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L.L.L.</w:t>
            </w:r>
          </w:p>
          <w:p w:rsidR="00552B58" w:rsidRPr="00147CDD" w:rsidRDefault="00552B58" w:rsidP="0044216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0F5C1F"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24</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8:30a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F5C1F" w:rsidRPr="00147CDD" w:rsidRDefault="003E23B0"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25</w:t>
            </w:r>
          </w:p>
        </w:tc>
        <w:tc>
          <w:tcPr>
            <w:tcW w:w="1464" w:type="dxa"/>
            <w:tcBorders>
              <w:top w:val="single" w:sz="4" w:space="0" w:color="auto"/>
              <w:right w:val="single" w:sz="4" w:space="0" w:color="auto"/>
            </w:tcBorders>
          </w:tcPr>
          <w:p w:rsidR="003E23B0" w:rsidRDefault="003E23B0"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F5C1F"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tc>
        <w:tc>
          <w:tcPr>
            <w:tcW w:w="2826" w:type="dxa"/>
            <w:tcBorders>
              <w:top w:val="single" w:sz="4" w:space="0" w:color="auto"/>
              <w:left w:val="single" w:sz="4" w:space="0" w:color="auto"/>
            </w:tcBorders>
            <w:tcMar>
              <w:left w:w="144" w:type="dxa"/>
              <w:right w:w="144" w:type="dxa"/>
            </w:tcMar>
          </w:tcPr>
          <w:p w:rsidR="003E23B0"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167C9B" w:rsidRPr="00147CDD" w:rsidRDefault="0044216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0F5C1F"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26</w:t>
            </w:r>
          </w:p>
        </w:tc>
        <w:tc>
          <w:tcPr>
            <w:tcW w:w="1464" w:type="dxa"/>
            <w:tcBorders>
              <w:top w:val="single" w:sz="4" w:space="0" w:color="auto"/>
              <w:right w:val="single" w:sz="4" w:space="0" w:color="auto"/>
            </w:tcBorders>
          </w:tcPr>
          <w:p w:rsidR="00D2015A" w:rsidRDefault="00D2015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67C9B"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C1C01" w:rsidRDefault="009C1C01"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552B58" w:rsidRDefault="00552B58"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John Colsden</w:t>
            </w:r>
          </w:p>
          <w:p w:rsidR="00552B58" w:rsidRPr="00147CDD" w:rsidRDefault="00552B58"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Janine Podany</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0F5C1F"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27</w:t>
            </w:r>
          </w:p>
        </w:tc>
        <w:tc>
          <w:tcPr>
            <w:tcW w:w="1464" w:type="dxa"/>
            <w:tcBorders>
              <w:top w:val="single" w:sz="4" w:space="0" w:color="auto"/>
              <w:bottom w:val="single" w:sz="4" w:space="0" w:color="auto"/>
              <w:right w:val="single" w:sz="4" w:space="0" w:color="auto"/>
            </w:tcBorders>
          </w:tcPr>
          <w:p w:rsidR="003E23B0" w:rsidRDefault="0044216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1:00-4:00</w:t>
            </w: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442164" w:rsidRDefault="00442164" w:rsidP="003E23B0">
            <w:pPr>
              <w:rPr>
                <w:rFonts w:ascii="Trebuchet MS" w:hAnsi="Trebuchet MS" w:cs="Tahoma"/>
                <w:sz w:val="20"/>
                <w:szCs w:val="20"/>
              </w:rPr>
            </w:pPr>
            <w:r>
              <w:rPr>
                <w:rFonts w:ascii="Trebuchet MS" w:hAnsi="Trebuchet MS" w:cs="Tahoma"/>
                <w:sz w:val="20"/>
                <w:szCs w:val="20"/>
              </w:rPr>
              <w:t>School Carnival</w:t>
            </w:r>
          </w:p>
          <w:p w:rsidR="00442164" w:rsidRDefault="00442164" w:rsidP="003E23B0">
            <w:pPr>
              <w:rPr>
                <w:rFonts w:ascii="Trebuchet MS" w:hAnsi="Trebuchet MS" w:cs="Tahoma"/>
                <w:sz w:val="20"/>
                <w:szCs w:val="20"/>
              </w:rPr>
            </w:pPr>
            <w:bookmarkStart w:id="2" w:name="_GoBack"/>
            <w:bookmarkEnd w:id="2"/>
            <w:r>
              <w:rPr>
                <w:rFonts w:ascii="Trebuchet MS" w:hAnsi="Trebuchet MS" w:cs="Tahoma"/>
                <w:sz w:val="20"/>
                <w:szCs w:val="20"/>
              </w:rPr>
              <w:t>Divine Service</w:t>
            </w:r>
          </w:p>
          <w:p w:rsidR="003E23B0" w:rsidRPr="00147CDD" w:rsidRDefault="003E23B0" w:rsidP="003E23B0">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0F5C1F"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3E23B0">
              <w:rPr>
                <w:rFonts w:ascii="Trebuchet MS" w:hAnsi="Trebuchet MS" w:cs="Tahoma"/>
                <w:b/>
                <w:sz w:val="20"/>
                <w:szCs w:val="20"/>
              </w:rPr>
              <w:t>2</w:t>
            </w:r>
            <w:r w:rsidR="00442164">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442164" w:rsidRDefault="0044216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7:30-12:00</w:t>
            </w:r>
          </w:p>
          <w:p w:rsidR="00167C9B" w:rsidRPr="00147CDD" w:rsidRDefault="0044216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11:30-3:30</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442164" w:rsidRDefault="0044216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Foundation Pancakes @H.C.</w:t>
            </w:r>
          </w:p>
          <w:p w:rsidR="00167C9B" w:rsidRPr="00147CDD" w:rsidRDefault="00442164"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Pumpkin Patch</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D2015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121285</wp:posOffset>
                </wp:positionV>
                <wp:extent cx="3087370" cy="1057275"/>
                <wp:effectExtent l="0" t="0" r="1778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57275"/>
                        </a:xfrm>
                        <a:prstGeom prst="rect">
                          <a:avLst/>
                        </a:prstGeom>
                        <a:solidFill>
                          <a:srgbClr val="FFFFFF"/>
                        </a:solidFill>
                        <a:ln w="12700">
                          <a:solidFill>
                            <a:srgbClr val="000000"/>
                          </a:solidFill>
                          <a:miter lim="800000"/>
                          <a:headEnd/>
                          <a:tailEnd/>
                        </a:ln>
                      </wps:spPr>
                      <wps:txbx>
                        <w:txbxContent>
                          <w:p w:rsidR="00F66A45" w:rsidRDefault="00F66A45"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 xml:space="preserve">lory of the Lord </w:t>
                            </w:r>
                            <w:r w:rsidR="00F77865">
                              <w:rPr>
                                <w:rFonts w:ascii="Trebuchet MS" w:hAnsi="Trebuchet MS"/>
                                <w:sz w:val="20"/>
                                <w:szCs w:val="20"/>
                              </w:rPr>
                              <w:t>by</w:t>
                            </w:r>
                            <w:r w:rsidR="002E17E0">
                              <w:rPr>
                                <w:rFonts w:ascii="Trebuchet MS" w:hAnsi="Trebuchet MS"/>
                                <w:sz w:val="20"/>
                                <w:szCs w:val="20"/>
                              </w:rPr>
                              <w:t xml:space="preserve"> Esther Abels memorials.</w:t>
                            </w:r>
                          </w:p>
                          <w:p w:rsidR="00F66A45" w:rsidRDefault="00F66A4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0;margin-top:9.55pt;width:243.1pt;height: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8nLAIAAFoEAAAOAAAAZHJzL2Uyb0RvYy54bWysVNtu2zAMfR+wfxD0vthJkyYz4hRdugwD&#10;ugvQ7gNkWbaFSaImKbGzrx8lp2l2exnmB4EUqUPykPT6ZtCKHITzEkxJp5OcEmE41NK0Jf3yuHu1&#10;osQHZmqmwIiSHoWnN5uXL9a9LcQMOlC1cARBjC96W9IuBFtkmeed0MxPwAqDxgacZgFV12a1Yz2i&#10;a5XN8vw668HV1gEX3uPt3Wikm4TfNIKHT03jRSCqpJhbSKdLZxXPbLNmReuY7SQ/pcH+IQvNpMGg&#10;Z6g7FhjZO/kblJbcgYcmTDjoDJpGcpFqwGqm+S/VPHTMilQLkuPtmSb//2D5x8NnR2Rd0gUlhmls&#10;0aMYAnkDA7meR3p66wv0erDoFwa8xzanUr29B/7VEwPbjplW3DoHfSdYjelN48vs4umI4yNI1X+A&#10;GuOwfYAENDROR+6QDYLo2KbjuTUxF46XV/lqebVEE0fbNF8sZ8tFisGKp+fW+fBOgCZRKKnD3id4&#10;drj3IabDiieXGM2DkvVOKpUU11Zb5ciB4Zzs0ndC/8lNGdJj+Nkyz0cK/oqRp+9PGFoGnHgldUlX&#10;ZydWROLemjrNY2BSjTLmrMyJyUjeSGMYqiH1LNEcWa6gPiK1DsYBx4VEoQP3nZIeh7uk/tueOUGJ&#10;em+wPa+n83nchqTMkUxU3KWlurQwwxGqpIGSUdyGcYP21sm2w0jjQBi4xZY2MpH9nNUpfRzg1IPT&#10;ssUNudST1/MvYfMDAAD//wMAUEsDBBQABgAIAAAAIQBM5whO4AAAAAcBAAAPAAAAZHJzL2Rvd25y&#10;ZXYueG1sTI9BS8NAEIXvQv/DMgUvYjctGmKaTSnaIl4K1oJ422anSWh2NmY3afrvHU96fO8N732T&#10;rUbbiAE7XztSMJ9FIJAKZ2oqFRw+tvcJCB80Gd04QgVX9LDKJzeZTo270DsO+1AKLiGfagVVCG0q&#10;pS8qtNrPXIvE2cl1VgeWXSlNpy9cbhu5iKJYWl0TL1S6xecKi/O+twp210/6fu2j0/DWJl+H827z&#10;sr3bKHU7HddLEAHH8HcMv/iMDjkzHV1PxotGAT8S2H2ag+D0IYkXII5sJI8xyDyT//nzHwAAAP//&#10;AwBQSwECLQAUAAYACAAAACEAtoM4kv4AAADhAQAAEwAAAAAAAAAAAAAAAAAAAAAAW0NvbnRlbnRf&#10;VHlwZXNdLnhtbFBLAQItABQABgAIAAAAIQA4/SH/1gAAAJQBAAALAAAAAAAAAAAAAAAAAC8BAABf&#10;cmVscy8ucmVsc1BLAQItABQABgAIAAAAIQBRjk8nLAIAAFoEAAAOAAAAAAAAAAAAAAAAAC4CAABk&#10;cnMvZTJvRG9jLnhtbFBLAQItABQABgAIAAAAIQBM5whO4AAAAAcBAAAPAAAAAAAAAAAAAAAAAIYE&#10;AABkcnMvZG93bnJldi54bWxQSwUGAAAAAAQABADzAAAAkwUAAAAA&#10;" strokeweight="1pt">
                <v:textbox>
                  <w:txbxContent>
                    <w:p w:rsidR="00F66A45" w:rsidRDefault="00F66A45"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 xml:space="preserve">lory of the Lord </w:t>
                      </w:r>
                      <w:r w:rsidR="00F77865">
                        <w:rPr>
                          <w:rFonts w:ascii="Trebuchet MS" w:hAnsi="Trebuchet MS"/>
                          <w:sz w:val="20"/>
                          <w:szCs w:val="20"/>
                        </w:rPr>
                        <w:t>by</w:t>
                      </w:r>
                      <w:r w:rsidR="002E17E0">
                        <w:rPr>
                          <w:rFonts w:ascii="Trebuchet MS" w:hAnsi="Trebuchet MS"/>
                          <w:sz w:val="20"/>
                          <w:szCs w:val="20"/>
                        </w:rPr>
                        <w:t xml:space="preserve"> Esther Abels</w:t>
                      </w:r>
                      <w:bookmarkStart w:id="3" w:name="_GoBack"/>
                      <w:bookmarkEnd w:id="3"/>
                      <w:r w:rsidR="002E17E0">
                        <w:rPr>
                          <w:rFonts w:ascii="Trebuchet MS" w:hAnsi="Trebuchet MS"/>
                          <w:sz w:val="20"/>
                          <w:szCs w:val="20"/>
                        </w:rPr>
                        <w:t xml:space="preserve"> memorials.</w:t>
                      </w:r>
                    </w:p>
                    <w:p w:rsidR="00F66A45" w:rsidRDefault="00F66A45" w:rsidP="00510843">
                      <w:pP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m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uUhQGC5gvqI1FqYBhwXEoUO7HdKBhzukrpve2YF&#10;Jeq9xva8zubzsA1RmS9WOSr20lJdWpjmCFVST8kkbv20QXtjZdthpGkgNNxiSxsZyX7O6pQ+DnDs&#10;wWnZwoZc6tHr+Zew+QE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tx+E5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354331</wp:posOffset>
                </wp:positionV>
                <wp:extent cx="3180080" cy="99060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90600"/>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10</w:t>
                            </w:r>
                            <w:r w:rsidR="00A2630E">
                              <w:rPr>
                                <w:rFonts w:ascii="Trebuchet MS" w:hAnsi="Trebuchet MS"/>
                                <w:sz w:val="20"/>
                                <w:szCs w:val="20"/>
                              </w:rPr>
                              <w:t>/</w:t>
                            </w:r>
                            <w:r w:rsidR="00442164">
                              <w:rPr>
                                <w:rFonts w:ascii="Trebuchet MS" w:hAnsi="Trebuchet MS"/>
                                <w:sz w:val="20"/>
                                <w:szCs w:val="20"/>
                              </w:rPr>
                              <w:t>14</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3E23B0">
                              <w:rPr>
                                <w:rFonts w:ascii="Trebuchet MS" w:hAnsi="Trebuchet MS"/>
                                <w:sz w:val="20"/>
                                <w:szCs w:val="20"/>
                              </w:rPr>
                              <w:t xml:space="preserve"> </w:t>
                            </w:r>
                            <w:r w:rsidR="004C7FE0">
                              <w:rPr>
                                <w:rFonts w:ascii="Trebuchet MS" w:hAnsi="Trebuchet MS"/>
                                <w:sz w:val="20"/>
                                <w:szCs w:val="20"/>
                              </w:rPr>
                              <w:t>168</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00DF5028">
                              <w:rPr>
                                <w:rFonts w:ascii="Trebuchet MS" w:hAnsi="Trebuchet MS"/>
                                <w:color w:val="000000" w:themeColor="text1"/>
                                <w:sz w:val="20"/>
                                <w:szCs w:val="20"/>
                              </w:rPr>
                              <w:t>: $4,290.23</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left:0;text-align:left;margin-left:256.5pt;margin-top:27.9pt;width:250.4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s0LQIAAFkEAAAOAAAAZHJzL2Uyb0RvYy54bWysVM1u2zAMvg/YOwi6L3bSrEmMOEWXLsOA&#10;7gdo9wCyLNvCJFGTlNjZ04+S0zTohh2G+SCQIvWR/Eh6fTNoRQ7CeQmmpNNJTokwHGpp2pJ+e9y9&#10;WVLiAzM1U2BESY/C05vN61fr3hZiBh2oWjiCIMYXvS1pF4ItsszzTmjmJ2CFQWMDTrOAqmuz2rEe&#10;0bXKZnl+nfXgauuAC+/x9m400k3CbxrBw5em8SIQVVLMLaTTpbOKZ7ZZs6J1zHaSn9Jg/5CFZtJg&#10;0DPUHQuM7J38DUpL7sBDEyYcdAZNI7lINWA10/xFNQ8dsyLVguR4e6bJ/z9Y/vnw1RFZl3RBiWEa&#10;W/QohkDewUAWs0hPb32BXg8W/cKA99jmVKq398C/e2Jg2zHTilvnoO8EqzG9aXyZXTwdcXwEqfpP&#10;UGMctg+QgIbG6cgdskEQHdt0PLcm5sLx8mq6zPMlmjjaVqv8Ok+9y1jx9No6Hz4I0CQKJXXY+oTO&#10;Dvc+xGxY8eQSg3lQst5JpZLi2mqrHDkwHJNd+lIBL9yUIT3WNltg8L9j5On7E4aWAQdeSV1SrAi/&#10;6MSKyNt7Uyc5MKlGGXNW5kRk5G5kMQzVkFp2Fd9Gkiuoj8isg3G+cR9R6MD9pKTH2S6p/7FnTlCi&#10;Phrszmo6n8dlSMr87WKGiru0VJcWZjhClTRQMorbMC7Q3jrZdhhpnAcDt9jRRiayn7M6pY/zm3pw&#10;2rW4IJd68nr+I2x+AQAA//8DAFBLAwQUAAYACAAAACEASBJix+IAAAALAQAADwAAAGRycy9kb3du&#10;cmV2LnhtbEyPwWrDMBBE74X+g9hCL6WRlJBiXMuhtAmll0DSQMhNsRTbxFq5luw4f9/Nqb3NsMPs&#10;vGwxuoYNtgu1RwVyIoBZLLypsVSw+149J8BC1Gh049EquNoAi/z+LtOp8Rfc2GEbS0YlGFKtoIqx&#10;TTkPRWWdDhPfWqTbyXdOR7JdyU2nL1TuGj4V4oU7XSN9qHRr3ytbnLe9U7C+7vHnsxen4atNDrvz&#10;evmxeloq9fgwvr0Ci3aMf2G4zafpkNOmo+/RBNYomMsZsUQSc0K4BYSckToqmEqZAM8z/p8h/wUA&#10;AP//AwBQSwECLQAUAAYACAAAACEAtoM4kv4AAADhAQAAEwAAAAAAAAAAAAAAAAAAAAAAW0NvbnRl&#10;bnRfVHlwZXNdLnhtbFBLAQItABQABgAIAAAAIQA4/SH/1gAAAJQBAAALAAAAAAAAAAAAAAAAAC8B&#10;AABfcmVscy8ucmVsc1BLAQItABQABgAIAAAAIQDnWRs0LQIAAFkEAAAOAAAAAAAAAAAAAAAAAC4C&#10;AABkcnMvZTJvRG9jLnhtbFBLAQItABQABgAIAAAAIQBIEmLH4gAAAAsBAAAPAAAAAAAAAAAAAAAA&#10;AIcEAABkcnMvZG93bnJldi54bWxQSwUGAAAAAAQABADzAAAAlg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10</w:t>
                      </w:r>
                      <w:r w:rsidR="00A2630E">
                        <w:rPr>
                          <w:rFonts w:ascii="Trebuchet MS" w:hAnsi="Trebuchet MS"/>
                          <w:sz w:val="20"/>
                          <w:szCs w:val="20"/>
                        </w:rPr>
                        <w:t>/</w:t>
                      </w:r>
                      <w:r w:rsidR="00442164">
                        <w:rPr>
                          <w:rFonts w:ascii="Trebuchet MS" w:hAnsi="Trebuchet MS"/>
                          <w:sz w:val="20"/>
                          <w:szCs w:val="20"/>
                        </w:rPr>
                        <w:t>14</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3E23B0">
                        <w:rPr>
                          <w:rFonts w:ascii="Trebuchet MS" w:hAnsi="Trebuchet MS"/>
                          <w:sz w:val="20"/>
                          <w:szCs w:val="20"/>
                        </w:rPr>
                        <w:t xml:space="preserve"> </w:t>
                      </w:r>
                      <w:r w:rsidR="004C7FE0">
                        <w:rPr>
                          <w:rFonts w:ascii="Trebuchet MS" w:hAnsi="Trebuchet MS"/>
                          <w:sz w:val="20"/>
                          <w:szCs w:val="20"/>
                        </w:rPr>
                        <w:t>168</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00DF5028">
                        <w:rPr>
                          <w:rFonts w:ascii="Trebuchet MS" w:hAnsi="Trebuchet MS"/>
                          <w:color w:val="000000" w:themeColor="text1"/>
                          <w:sz w:val="20"/>
                          <w:szCs w:val="20"/>
                        </w:rPr>
                        <w:t>: $4,290.23</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8D4B00" w:rsidP="00947E34">
                            <w:pPr>
                              <w:jc w:val="center"/>
                              <w:rPr>
                                <w:rFonts w:ascii="Trebuchet MS" w:hAnsi="Trebuchet MS"/>
                                <w:b/>
                                <w:sz w:val="40"/>
                                <w:szCs w:val="40"/>
                              </w:rPr>
                            </w:pPr>
                            <w:r>
                              <w:rPr>
                                <w:rFonts w:ascii="Trebuchet MS" w:hAnsi="Trebuchet MS"/>
                                <w:b/>
                                <w:sz w:val="40"/>
                                <w:szCs w:val="40"/>
                              </w:rPr>
                              <w:t>Twent</w:t>
                            </w:r>
                            <w:r w:rsidR="007943BB">
                              <w:rPr>
                                <w:rFonts w:ascii="Trebuchet MS" w:hAnsi="Trebuchet MS"/>
                                <w:b/>
                                <w:sz w:val="40"/>
                                <w:szCs w:val="40"/>
                              </w:rPr>
                              <w:t>y-</w:t>
                            </w:r>
                            <w:r w:rsidR="00442164">
                              <w:rPr>
                                <w:rFonts w:ascii="Trebuchet MS" w:hAnsi="Trebuchet MS"/>
                                <w:b/>
                                <w:sz w:val="40"/>
                                <w:szCs w:val="40"/>
                              </w:rPr>
                              <w:t>second</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7943BB">
                              <w:rPr>
                                <w:rFonts w:ascii="Trebuchet MS" w:hAnsi="Trebuchet MS"/>
                                <w:b/>
                                <w:sz w:val="40"/>
                                <w:szCs w:val="40"/>
                              </w:rPr>
                              <w:t xml:space="preserve">October </w:t>
                            </w:r>
                            <w:r w:rsidR="00442164">
                              <w:rPr>
                                <w:rFonts w:ascii="Trebuchet MS" w:hAnsi="Trebuchet MS"/>
                                <w:b/>
                                <w:sz w:val="40"/>
                                <w:szCs w:val="40"/>
                              </w:rPr>
                              <w:t>21</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8D4B00" w:rsidP="00947E34">
                      <w:pPr>
                        <w:jc w:val="center"/>
                        <w:rPr>
                          <w:rFonts w:ascii="Trebuchet MS" w:hAnsi="Trebuchet MS"/>
                          <w:b/>
                          <w:sz w:val="40"/>
                          <w:szCs w:val="40"/>
                        </w:rPr>
                      </w:pPr>
                      <w:r>
                        <w:rPr>
                          <w:rFonts w:ascii="Trebuchet MS" w:hAnsi="Trebuchet MS"/>
                          <w:b/>
                          <w:sz w:val="40"/>
                          <w:szCs w:val="40"/>
                        </w:rPr>
                        <w:t>Twent</w:t>
                      </w:r>
                      <w:r w:rsidR="007943BB">
                        <w:rPr>
                          <w:rFonts w:ascii="Trebuchet MS" w:hAnsi="Trebuchet MS"/>
                          <w:b/>
                          <w:sz w:val="40"/>
                          <w:szCs w:val="40"/>
                        </w:rPr>
                        <w:t>y-</w:t>
                      </w:r>
                      <w:r w:rsidR="00442164">
                        <w:rPr>
                          <w:rFonts w:ascii="Trebuchet MS" w:hAnsi="Trebuchet MS"/>
                          <w:b/>
                          <w:sz w:val="40"/>
                          <w:szCs w:val="40"/>
                        </w:rPr>
                        <w:t>second</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7943BB">
                        <w:rPr>
                          <w:rFonts w:ascii="Trebuchet MS" w:hAnsi="Trebuchet MS"/>
                          <w:b/>
                          <w:sz w:val="40"/>
                          <w:szCs w:val="40"/>
                        </w:rPr>
                        <w:t xml:space="preserve">October </w:t>
                      </w:r>
                      <w:r w:rsidR="00442164">
                        <w:rPr>
                          <w:rFonts w:ascii="Trebuchet MS" w:hAnsi="Trebuchet MS"/>
                          <w:b/>
                          <w:sz w:val="40"/>
                          <w:szCs w:val="40"/>
                        </w:rPr>
                        <w:t>21</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D5FDB" w:rsidP="00B26036">
      <w:pPr>
        <w:jc w:val="center"/>
        <w:rPr>
          <w:rFonts w:ascii="High Tower Text" w:hAnsi="High Tower Text"/>
          <w:noProof/>
          <w:sz w:val="96"/>
          <w:szCs w:val="96"/>
        </w:rPr>
      </w:pPr>
      <w:r w:rsidRPr="002D5FDB">
        <w:rPr>
          <w:rFonts w:ascii="High Tower Text" w:hAnsi="High Tower Text"/>
          <w:noProof/>
          <w:sz w:val="96"/>
          <w:szCs w:val="96"/>
        </w:rPr>
        <w:drawing>
          <wp:inline distT="0" distB="0" distL="0" distR="0">
            <wp:extent cx="4114800" cy="4056845"/>
            <wp:effectExtent l="0" t="0" r="0" b="1270"/>
            <wp:docPr id="1" name="Picture 1" descr="\\LUTHER2\Users_Staff2\school\Church Secretary\Art Bulletin\Ecclesiastical Art\Ecclesiastical Art 17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9.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56845"/>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07C"/>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F92E-32B4-4E65-8F73-E66F179D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1008</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10</cp:revision>
  <cp:lastPrinted>2018-10-16T15:37:00Z</cp:lastPrinted>
  <dcterms:created xsi:type="dcterms:W3CDTF">2018-10-15T14:01:00Z</dcterms:created>
  <dcterms:modified xsi:type="dcterms:W3CDTF">2018-10-18T17:14:00Z</dcterms:modified>
</cp:coreProperties>
</file>