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5237C5"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Pr>
          <w:rFonts w:ascii="Trebuchet MS" w:hAnsi="Trebuchet MS" w:cs="Tahoma"/>
          <w:b/>
          <w:bCs/>
          <w:iCs/>
          <w:sz w:val="28"/>
          <w:szCs w:val="28"/>
        </w:rPr>
        <w:t>\</w:t>
      </w:r>
      <w:bookmarkStart w:id="0" w:name="_GoBack"/>
      <w:bookmarkEnd w:id="0"/>
      <w:r w:rsidR="00F96B32"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29105B" w:rsidRDefault="002910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27151" w:rsidRPr="00027151" w:rsidRDefault="00027151" w:rsidP="00027151">
      <w:pPr>
        <w:rPr>
          <w:rFonts w:ascii="Trebuchet MS" w:hAnsi="Trebuchet MS"/>
          <w:b/>
          <w:i/>
          <w:sz w:val="22"/>
          <w:szCs w:val="22"/>
        </w:rPr>
      </w:pPr>
      <w:r w:rsidRPr="00027151">
        <w:rPr>
          <w:rFonts w:ascii="Trebuchet MS" w:hAnsi="Trebuchet MS"/>
          <w:b/>
          <w:i/>
          <w:sz w:val="22"/>
          <w:szCs w:val="22"/>
        </w:rPr>
        <w:t>The Cross of Christ Is the Tree of Life, Which Bears Abundant Fruit after Its Own Kind</w:t>
      </w:r>
    </w:p>
    <w:p w:rsidR="00027151" w:rsidRPr="00027151" w:rsidRDefault="00027151" w:rsidP="00027151">
      <w:pPr>
        <w:rPr>
          <w:rFonts w:ascii="Trebuchet MS" w:hAnsi="Trebuchet MS"/>
          <w:b/>
          <w:i/>
          <w:sz w:val="22"/>
          <w:szCs w:val="22"/>
        </w:rPr>
      </w:pPr>
    </w:p>
    <w:p w:rsidR="004E25F0" w:rsidRPr="00027151" w:rsidRDefault="00027151" w:rsidP="00027151">
      <w:pPr>
        <w:rPr>
          <w:rFonts w:ascii="Trebuchet MS" w:hAnsi="Trebuchet MS"/>
          <w:sz w:val="22"/>
          <w:szCs w:val="22"/>
        </w:rPr>
      </w:pPr>
      <w:r w:rsidRPr="00027151">
        <w:rPr>
          <w:rFonts w:ascii="Trebuchet MS" w:hAnsi="Trebuchet MS"/>
          <w:sz w:val="22"/>
          <w:szCs w:val="22"/>
        </w:rPr>
        <w:t xml:space="preserve">The parables of our Lord convey the mysteries of the kingdom of God to those who are </w:t>
      </w:r>
      <w:r w:rsidRPr="00027151">
        <w:rPr>
          <w:rFonts w:ascii="Trebuchet MS" w:hAnsi="Trebuchet MS"/>
          <w:i/>
          <w:sz w:val="22"/>
          <w:szCs w:val="22"/>
        </w:rPr>
        <w:t>“able to hear it,”</w:t>
      </w:r>
      <w:r w:rsidRPr="00027151">
        <w:rPr>
          <w:rFonts w:ascii="Trebuchet MS" w:hAnsi="Trebuchet MS"/>
          <w:sz w:val="22"/>
          <w:szCs w:val="22"/>
        </w:rPr>
        <w:t xml:space="preserve"> that is, </w:t>
      </w:r>
      <w:r w:rsidRPr="00027151">
        <w:rPr>
          <w:rFonts w:ascii="Trebuchet MS" w:hAnsi="Trebuchet MS"/>
          <w:i/>
          <w:sz w:val="22"/>
          <w:szCs w:val="22"/>
        </w:rPr>
        <w:t>“to his own disciples,”</w:t>
      </w:r>
      <w:r w:rsidRPr="00027151">
        <w:rPr>
          <w:rFonts w:ascii="Trebuchet MS" w:hAnsi="Trebuchet MS"/>
          <w:sz w:val="22"/>
          <w:szCs w:val="22"/>
        </w:rPr>
        <w:t xml:space="preserve"> who are catechized to fear, love and trust in Him by faith (Mark 4:33–34). He scatters </w:t>
      </w:r>
      <w:r w:rsidRPr="00027151">
        <w:rPr>
          <w:rFonts w:ascii="Trebuchet MS" w:hAnsi="Trebuchet MS"/>
          <w:i/>
          <w:sz w:val="22"/>
          <w:szCs w:val="22"/>
        </w:rPr>
        <w:t>“seed on the ground,”</w:t>
      </w:r>
      <w:r w:rsidRPr="00027151">
        <w:rPr>
          <w:rFonts w:ascii="Trebuchet MS" w:hAnsi="Trebuchet MS"/>
          <w:sz w:val="22"/>
          <w:szCs w:val="22"/>
        </w:rPr>
        <w:t xml:space="preserve"> which </w:t>
      </w:r>
      <w:r w:rsidRPr="00027151">
        <w:rPr>
          <w:rFonts w:ascii="Trebuchet MS" w:hAnsi="Trebuchet MS"/>
          <w:i/>
          <w:sz w:val="22"/>
          <w:szCs w:val="22"/>
        </w:rPr>
        <w:t>“sprouts and grows”</w:t>
      </w:r>
      <w:r w:rsidRPr="00027151">
        <w:rPr>
          <w:rFonts w:ascii="Trebuchet MS" w:hAnsi="Trebuchet MS"/>
          <w:sz w:val="22"/>
          <w:szCs w:val="22"/>
        </w:rPr>
        <w:t xml:space="preserve"> unto life, even as </w:t>
      </w:r>
      <w:r w:rsidRPr="00027151">
        <w:rPr>
          <w:rFonts w:ascii="Trebuchet MS" w:hAnsi="Trebuchet MS"/>
          <w:i/>
          <w:sz w:val="22"/>
          <w:szCs w:val="22"/>
        </w:rPr>
        <w:t>“he sleeps and rises”</w:t>
      </w:r>
      <w:r w:rsidRPr="00027151">
        <w:rPr>
          <w:rFonts w:ascii="Trebuchet MS" w:hAnsi="Trebuchet MS"/>
          <w:sz w:val="22"/>
          <w:szCs w:val="22"/>
        </w:rPr>
        <w:t xml:space="preserve"> (Mark 4:26–27). </w:t>
      </w:r>
      <w:r w:rsidRPr="00027151">
        <w:rPr>
          <w:rFonts w:ascii="Trebuchet MS" w:hAnsi="Trebuchet MS"/>
          <w:i/>
          <w:sz w:val="22"/>
          <w:szCs w:val="22"/>
        </w:rPr>
        <w:t>“On the mountain height of Israel,”</w:t>
      </w:r>
      <w:r w:rsidRPr="00027151">
        <w:rPr>
          <w:rFonts w:ascii="Trebuchet MS" w:hAnsi="Trebuchet MS"/>
          <w:sz w:val="22"/>
          <w:szCs w:val="22"/>
        </w:rPr>
        <w:t xml:space="preserve"> He plants a young and tender twig, and it becomes </w:t>
      </w:r>
      <w:r w:rsidRPr="00027151">
        <w:rPr>
          <w:rFonts w:ascii="Trebuchet MS" w:hAnsi="Trebuchet MS"/>
          <w:i/>
          <w:sz w:val="22"/>
          <w:szCs w:val="22"/>
        </w:rPr>
        <w:t xml:space="preserve">“a noble cedar.” </w:t>
      </w:r>
      <w:r w:rsidRPr="00027151">
        <w:rPr>
          <w:rFonts w:ascii="Trebuchet MS" w:hAnsi="Trebuchet MS"/>
          <w:sz w:val="22"/>
          <w:szCs w:val="22"/>
        </w:rPr>
        <w:t xml:space="preserve">Indeed, His own cross becomes the Tree of Life, under which </w:t>
      </w:r>
      <w:r w:rsidRPr="00027151">
        <w:rPr>
          <w:rFonts w:ascii="Trebuchet MS" w:hAnsi="Trebuchet MS"/>
          <w:i/>
          <w:sz w:val="22"/>
          <w:szCs w:val="22"/>
        </w:rPr>
        <w:t>“every kind of bird”</w:t>
      </w:r>
      <w:r w:rsidRPr="00027151">
        <w:rPr>
          <w:rFonts w:ascii="Trebuchet MS" w:hAnsi="Trebuchet MS"/>
          <w:sz w:val="22"/>
          <w:szCs w:val="22"/>
        </w:rPr>
        <w:t xml:space="preserve"> will dwell, and in which </w:t>
      </w:r>
      <w:r w:rsidRPr="00027151">
        <w:rPr>
          <w:rFonts w:ascii="Trebuchet MS" w:hAnsi="Trebuchet MS"/>
          <w:i/>
          <w:sz w:val="22"/>
          <w:szCs w:val="22"/>
        </w:rPr>
        <w:t>“birds of every sort will nest”</w:t>
      </w:r>
      <w:r w:rsidRPr="00027151">
        <w:rPr>
          <w:rFonts w:ascii="Trebuchet MS" w:hAnsi="Trebuchet MS"/>
          <w:sz w:val="22"/>
          <w:szCs w:val="22"/>
        </w:rPr>
        <w:t xml:space="preserve"> (Ezek. 17:22–25). His cross is our resting place, even while now in mortal bodies, we </w:t>
      </w:r>
      <w:r w:rsidRPr="00027151">
        <w:rPr>
          <w:rFonts w:ascii="Trebuchet MS" w:hAnsi="Trebuchet MS"/>
          <w:i/>
          <w:sz w:val="22"/>
          <w:szCs w:val="22"/>
        </w:rPr>
        <w:t>“groan, being burdened”</w:t>
      </w:r>
      <w:r w:rsidRPr="00027151">
        <w:rPr>
          <w:rFonts w:ascii="Trebuchet MS" w:hAnsi="Trebuchet MS"/>
          <w:sz w:val="22"/>
          <w:szCs w:val="22"/>
        </w:rPr>
        <w:t xml:space="preserve"> (2 Cor. 5:1–4). Yet in faith, we live for God in Christ, who for our sake </w:t>
      </w:r>
      <w:r w:rsidRPr="00027151">
        <w:rPr>
          <w:rFonts w:ascii="Trebuchet MS" w:hAnsi="Trebuchet MS"/>
          <w:i/>
          <w:sz w:val="22"/>
          <w:szCs w:val="22"/>
        </w:rPr>
        <w:t xml:space="preserve">“died and was raised” </w:t>
      </w:r>
      <w:r w:rsidRPr="00027151">
        <w:rPr>
          <w:rFonts w:ascii="Trebuchet MS" w:hAnsi="Trebuchet MS"/>
          <w:sz w:val="22"/>
          <w:szCs w:val="22"/>
        </w:rPr>
        <w:t xml:space="preserve">(2 Cor. 5:15). We know that, in His resurrected body, </w:t>
      </w:r>
      <w:r w:rsidRPr="00027151">
        <w:rPr>
          <w:rFonts w:ascii="Trebuchet MS" w:hAnsi="Trebuchet MS"/>
          <w:i/>
          <w:sz w:val="22"/>
          <w:szCs w:val="22"/>
        </w:rPr>
        <w:t>“we have a building from God, a house not made with hands, eternal in the heavens”</w:t>
      </w:r>
      <w:r w:rsidRPr="00027151">
        <w:rPr>
          <w:rFonts w:ascii="Trebuchet MS" w:hAnsi="Trebuchet MS"/>
          <w:sz w:val="22"/>
          <w:szCs w:val="22"/>
        </w:rPr>
        <w:t xml:space="preserve"> (2 Cor. 5:1).</w:t>
      </w:r>
    </w:p>
    <w:p w:rsidR="001F7A4E" w:rsidRPr="002E7AA5" w:rsidRDefault="001F7A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F370AD" w:rsidRPr="005D5879" w:rsidTr="00F13C94">
        <w:tc>
          <w:tcPr>
            <w:tcW w:w="4836" w:type="dxa"/>
            <w:gridSpan w:val="12"/>
            <w:tcBorders>
              <w:top w:val="nil"/>
              <w:bottom w:val="single" w:sz="4" w:space="0" w:color="auto"/>
            </w:tcBorders>
          </w:tcPr>
          <w:p w:rsidR="00F370AD" w:rsidRPr="00CF6F8F" w:rsidRDefault="00F370AD"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Theodore Jesse Florang</w:t>
            </w:r>
          </w:p>
        </w:tc>
        <w:tc>
          <w:tcPr>
            <w:tcW w:w="2382" w:type="dxa"/>
            <w:gridSpan w:val="2"/>
            <w:tcBorders>
              <w:top w:val="nil"/>
              <w:bottom w:val="single" w:sz="4" w:space="0" w:color="auto"/>
            </w:tcBorders>
          </w:tcPr>
          <w:p w:rsidR="00F370AD" w:rsidRPr="00CF6F8F" w:rsidRDefault="00F370A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Baptism</w:t>
            </w:r>
          </w:p>
        </w:tc>
      </w:tr>
      <w:tr w:rsidR="00F370AD" w:rsidRPr="005D5879" w:rsidTr="00F13C94">
        <w:tc>
          <w:tcPr>
            <w:tcW w:w="4836" w:type="dxa"/>
            <w:gridSpan w:val="12"/>
            <w:tcBorders>
              <w:top w:val="nil"/>
              <w:bottom w:val="single" w:sz="4" w:space="0" w:color="auto"/>
            </w:tcBorders>
          </w:tcPr>
          <w:p w:rsidR="00F370AD" w:rsidRPr="00CF6F8F" w:rsidRDefault="00F370AD"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Lincoln Reese Florang</w:t>
            </w:r>
          </w:p>
        </w:tc>
        <w:tc>
          <w:tcPr>
            <w:tcW w:w="2382" w:type="dxa"/>
            <w:gridSpan w:val="2"/>
            <w:tcBorders>
              <w:top w:val="nil"/>
              <w:bottom w:val="single" w:sz="4" w:space="0" w:color="auto"/>
            </w:tcBorders>
          </w:tcPr>
          <w:p w:rsidR="00F370AD" w:rsidRPr="00CF6F8F" w:rsidRDefault="00F370A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Baptism</w:t>
            </w:r>
          </w:p>
        </w:tc>
      </w:tr>
      <w:tr w:rsidR="00F370AD" w:rsidRPr="005D5879" w:rsidTr="00F13C94">
        <w:tc>
          <w:tcPr>
            <w:tcW w:w="4836" w:type="dxa"/>
            <w:gridSpan w:val="12"/>
            <w:tcBorders>
              <w:top w:val="nil"/>
              <w:bottom w:val="single" w:sz="4" w:space="0" w:color="auto"/>
            </w:tcBorders>
          </w:tcPr>
          <w:p w:rsidR="00F370AD" w:rsidRPr="00CF6F8F" w:rsidRDefault="00F370AD"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Fathers</w:t>
            </w:r>
          </w:p>
        </w:tc>
        <w:tc>
          <w:tcPr>
            <w:tcW w:w="2382" w:type="dxa"/>
            <w:gridSpan w:val="2"/>
            <w:tcBorders>
              <w:top w:val="nil"/>
              <w:bottom w:val="single" w:sz="4" w:space="0" w:color="auto"/>
            </w:tcBorders>
          </w:tcPr>
          <w:p w:rsidR="00F370AD" w:rsidRPr="00CF6F8F" w:rsidRDefault="00F370A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Thanksgiving</w:t>
            </w:r>
          </w:p>
        </w:tc>
      </w:tr>
      <w:tr w:rsidR="0096060B" w:rsidRPr="005D5879" w:rsidTr="00F13C94">
        <w:tc>
          <w:tcPr>
            <w:tcW w:w="4836" w:type="dxa"/>
            <w:gridSpan w:val="12"/>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2"/>
            <w:tcBorders>
              <w:top w:val="nil"/>
              <w:bottom w:val="single" w:sz="4" w:space="0" w:color="auto"/>
            </w:tcBorders>
          </w:tcPr>
          <w:p w:rsidR="0096060B" w:rsidRPr="00CF6F8F" w:rsidRDefault="0096060B" w:rsidP="00A77DE2">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r w:rsidR="00BE6DAB">
              <w:rPr>
                <w:rFonts w:ascii="Trebuchet MS" w:hAnsi="Trebuchet MS" w:cs="Tahoma"/>
                <w:sz w:val="17"/>
                <w:szCs w:val="17"/>
              </w:rPr>
              <w:t>, Chelsea Herrera</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1B41DE" w:rsidRPr="005D5879" w:rsidTr="00F13C94">
        <w:tc>
          <w:tcPr>
            <w:tcW w:w="4836" w:type="dxa"/>
            <w:gridSpan w:val="12"/>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Norman Abels </w:t>
            </w:r>
            <w:r w:rsidRPr="00E1241A">
              <w:rPr>
                <w:rFonts w:ascii="Trebuchet MS" w:hAnsi="Trebuchet MS" w:cs="Tahoma"/>
                <w:i/>
                <w:sz w:val="17"/>
                <w:szCs w:val="17"/>
              </w:rPr>
              <w:t>(Mother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2"/>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2"/>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C16465"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Recovery</w:t>
            </w:r>
            <w:r w:rsidR="0026179C">
              <w:rPr>
                <w:rFonts w:ascii="Trebuchet MS" w:hAnsi="Trebuchet MS" w:cs="Tahoma"/>
                <w:sz w:val="17"/>
                <w:szCs w:val="17"/>
              </w:rPr>
              <w:t xml:space="preserve"> from surgery</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shd w:val="clear" w:color="auto" w:fill="auto"/>
          </w:tcPr>
          <w:p w:rsidR="00582F46" w:rsidRPr="009408B2" w:rsidRDefault="00582F46" w:rsidP="00582F46">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shd w:val="clear" w:color="auto" w:fill="auto"/>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Rich Kreutzer</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582F46" w:rsidRPr="005D5879" w:rsidTr="00F13C94">
        <w:trPr>
          <w:trHeight w:val="233"/>
        </w:trPr>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p w:rsidR="00582F46" w:rsidRPr="00CF6F8F" w:rsidRDefault="00582F46" w:rsidP="00582F46">
            <w:pPr>
              <w:tabs>
                <w:tab w:val="left" w:pos="5580"/>
              </w:tabs>
              <w:spacing w:line="20" w:lineRule="atLeast"/>
              <w:rPr>
                <w:rFonts w:ascii="Trebuchet MS" w:hAnsi="Trebuchet MS" w:cs="Tahoma"/>
                <w:sz w:val="17"/>
                <w:szCs w:val="17"/>
              </w:rPr>
            </w:pP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582F46" w:rsidRPr="0096060B" w:rsidRDefault="00582F46" w:rsidP="00582F4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96060B" w:rsidRDefault="00582F46" w:rsidP="00582F4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Pr>
                <w:rFonts w:ascii="Trebuchet MS" w:hAnsi="Trebuchet MS"/>
                <w:sz w:val="17"/>
                <w:szCs w:val="17"/>
              </w:rPr>
              <w:t xml:space="preserve">Ernie North </w:t>
            </w:r>
            <w:r w:rsidRPr="00E1241A">
              <w:rPr>
                <w:rFonts w:ascii="Trebuchet MS" w:hAnsi="Trebuchet MS"/>
                <w:i/>
                <w:sz w:val="17"/>
                <w:szCs w:val="17"/>
              </w:rPr>
              <w:t>(Michelle Mil</w:t>
            </w:r>
            <w:r w:rsidR="00E1241A">
              <w:rPr>
                <w:rFonts w:ascii="Trebuchet MS" w:hAnsi="Trebuchet MS"/>
                <w:i/>
                <w:sz w:val="17"/>
                <w:szCs w:val="17"/>
              </w:rPr>
              <w:t>l</w:t>
            </w:r>
            <w:r w:rsidRPr="00E1241A">
              <w:rPr>
                <w:rFonts w:ascii="Trebuchet MS" w:hAnsi="Trebuchet MS"/>
                <w:i/>
                <w:sz w:val="17"/>
                <w:szCs w:val="17"/>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Jolene Schroer (</w:t>
            </w:r>
            <w:r w:rsidRPr="0086187F">
              <w:rPr>
                <w:rFonts w:ascii="Trebuchet MS" w:hAnsi="Trebuchet MS" w:cs="Tahoma"/>
                <w:i/>
                <w:sz w:val="17"/>
                <w:szCs w:val="17"/>
              </w:rPr>
              <w:t>Ellen Koopman’s friend</w:t>
            </w:r>
            <w:r>
              <w:rPr>
                <w:rFonts w:ascii="Trebuchet MS" w:hAnsi="Trebuchet MS" w:cs="Tahoma"/>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Ashli Tolle (</w:t>
            </w:r>
            <w:r w:rsidRPr="00CF6F8F">
              <w:rPr>
                <w:rFonts w:ascii="Trebuchet MS" w:hAnsi="Trebuchet MS" w:cs="Tahoma"/>
                <w:i/>
                <w:sz w:val="17"/>
                <w:szCs w:val="17"/>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Cs/>
                <w:sz w:val="17"/>
                <w:szCs w:val="17"/>
              </w:rPr>
            </w:pPr>
            <w:r>
              <w:rPr>
                <w:rFonts w:ascii="Trebuchet MS" w:hAnsi="Trebuchet MS" w:cs="Tahoma"/>
                <w:iCs/>
                <w:sz w:val="17"/>
                <w:szCs w:val="17"/>
              </w:rPr>
              <w:t>Dean Fox (</w:t>
            </w:r>
            <w:r w:rsidRPr="00F97B35">
              <w:rPr>
                <w:rFonts w:ascii="Trebuchet MS" w:hAnsi="Trebuchet MS" w:cs="Tahoma"/>
                <w:i/>
                <w:iCs/>
                <w:sz w:val="17"/>
                <w:szCs w:val="17"/>
              </w:rPr>
              <w:t>Lewis and Carolyn Westman</w:t>
            </w:r>
            <w:r>
              <w:rPr>
                <w:rFonts w:ascii="Trebuchet MS" w:hAnsi="Trebuchet MS" w:cs="Tahoma"/>
                <w:i/>
                <w:iCs/>
                <w:sz w:val="17"/>
                <w:szCs w:val="17"/>
              </w:rPr>
              <w:t>’s friend</w:t>
            </w:r>
            <w:r w:rsidRPr="00F97B35">
              <w:rPr>
                <w:rFonts w:ascii="Trebuchet MS" w:hAnsi="Trebuchet MS" w:cs="Tahoma"/>
                <w:i/>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Carol Jilg (</w:t>
            </w:r>
            <w:r>
              <w:rPr>
                <w:rFonts w:ascii="Trebuchet MS" w:hAnsi="Trebuchet MS" w:cs="Tahoma"/>
                <w:i/>
                <w:sz w:val="17"/>
                <w:szCs w:val="17"/>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Sharon Mulhair (</w:t>
            </w:r>
            <w:r w:rsidRPr="00CF6F8F">
              <w:rPr>
                <w:rFonts w:ascii="Trebuchet MS" w:hAnsi="Trebuchet MS"/>
                <w:i/>
                <w:sz w:val="17"/>
                <w:szCs w:val="17"/>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Default="00E1241A" w:rsidP="00E1241A">
            <w:pPr>
              <w:spacing w:line="20" w:lineRule="atLeast"/>
              <w:rPr>
                <w:rFonts w:ascii="Trebuchet MS" w:hAnsi="Trebuchet MS" w:cs="Tahoma"/>
                <w:sz w:val="17"/>
                <w:szCs w:val="17"/>
              </w:rPr>
            </w:pPr>
            <w:r>
              <w:rPr>
                <w:rFonts w:ascii="Trebuchet MS" w:hAnsi="Trebuchet MS" w:cs="Tahoma"/>
                <w:sz w:val="17"/>
                <w:szCs w:val="17"/>
              </w:rPr>
              <w:t xml:space="preserve">Wyatt Smidt </w:t>
            </w:r>
            <w:r w:rsidRPr="00E1241A">
              <w:rPr>
                <w:rFonts w:ascii="Trebuchet MS" w:hAnsi="Trebuchet MS" w:cs="Tahoma"/>
                <w:i/>
                <w:sz w:val="17"/>
                <w:szCs w:val="17"/>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Tyrone Uhlir</w:t>
            </w:r>
            <w:r>
              <w:rPr>
                <w:rFonts w:ascii="Trebuchet MS" w:hAnsi="Trebuchet MS" w:cs="Tahoma"/>
                <w:sz w:val="17"/>
                <w:szCs w:val="17"/>
              </w:rPr>
              <w:t xml:space="preserve"> </w:t>
            </w:r>
            <w:r w:rsidRPr="00CF6F8F">
              <w:rPr>
                <w:rFonts w:ascii="Trebuchet MS" w:hAnsi="Trebuchet MS" w:cs="Tahoma"/>
                <w:sz w:val="17"/>
                <w:szCs w:val="17"/>
              </w:rPr>
              <w:t>(</w:t>
            </w:r>
            <w:r w:rsidRPr="00CF6F8F">
              <w:rPr>
                <w:rFonts w:ascii="Trebuchet MS" w:hAnsi="Trebuchet MS" w:cs="Tahoma"/>
                <w:i/>
                <w:sz w:val="17"/>
                <w:szCs w:val="17"/>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nil"/>
            </w:tcBorders>
          </w:tcPr>
          <w:p w:rsidR="00E1241A" w:rsidRPr="00E1241A" w:rsidRDefault="00E1241A" w:rsidP="00E1241A">
            <w:pPr>
              <w:spacing w:line="20" w:lineRule="atLeast"/>
              <w:rPr>
                <w:rFonts w:ascii="Trebuchet MS" w:hAnsi="Trebuchet MS" w:cs="Tahoma"/>
                <w:sz w:val="17"/>
                <w:szCs w:val="17"/>
              </w:rPr>
            </w:pPr>
            <w:r w:rsidRPr="00E1241A">
              <w:rPr>
                <w:rFonts w:ascii="Trebuchet MS" w:hAnsi="Trebuchet MS" w:cs="Tahoma"/>
                <w:sz w:val="17"/>
                <w:szCs w:val="17"/>
              </w:rPr>
              <w:t>John Christensen, Scott Catterson,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E1241A" w:rsidRPr="00AC66DB" w:rsidRDefault="00E1241A" w:rsidP="00E1241A">
            <w:pPr>
              <w:ind w:firstLine="162"/>
              <w:jc w:val="center"/>
              <w:rPr>
                <w:rFonts w:ascii="Trebuchet MS" w:hAnsi="Trebuchet MS"/>
                <w:b/>
                <w:sz w:val="28"/>
                <w:szCs w:val="28"/>
                <w:u w:val="single"/>
              </w:rPr>
            </w:pPr>
            <w:bookmarkStart w:id="1" w:name="OLE_LINK1"/>
            <w:bookmarkStart w:id="2" w:name="OLE_LINK2"/>
            <w:r>
              <w:br w:type="column"/>
            </w:r>
            <w:r w:rsidRPr="00AC66DB">
              <w:rPr>
                <w:sz w:val="28"/>
                <w:szCs w:val="28"/>
              </w:rPr>
              <w:br w:type="column"/>
            </w: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E1241A">
            <w:pPr>
              <w:spacing w:after="12"/>
              <w:ind w:firstLine="162"/>
              <w:jc w:val="right"/>
              <w:rPr>
                <w:rFonts w:ascii="Trebuchet MS" w:hAnsi="Trebuchet MS"/>
                <w:b/>
                <w:sz w:val="19"/>
                <w:szCs w:val="19"/>
              </w:rPr>
            </w:pPr>
            <w:r>
              <w:rPr>
                <w:rFonts w:ascii="Trebuchet MS" w:hAnsi="Trebuchet MS"/>
                <w:b/>
                <w:sz w:val="19"/>
                <w:szCs w:val="19"/>
              </w:rPr>
              <w:t xml:space="preserve">          #592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E1241A" w:rsidRDefault="00E1241A" w:rsidP="00E1241A">
            <w:pPr>
              <w:spacing w:after="12"/>
              <w:ind w:firstLine="162"/>
              <w:rPr>
                <w:rFonts w:ascii="Trebuchet MS" w:hAnsi="Trebuchet MS"/>
                <w:b/>
                <w:sz w:val="20"/>
                <w:szCs w:val="20"/>
              </w:rPr>
            </w:pPr>
            <w:r>
              <w:rPr>
                <w:rFonts w:ascii="Trebuchet MS" w:hAnsi="Trebuchet MS"/>
                <w:b/>
                <w:sz w:val="20"/>
                <w:szCs w:val="20"/>
              </w:rPr>
              <w:t>Holy Baptism</w:t>
            </w:r>
          </w:p>
        </w:tc>
        <w:tc>
          <w:tcPr>
            <w:tcW w:w="957" w:type="dxa"/>
            <w:gridSpan w:val="2"/>
            <w:tcBorders>
              <w:top w:val="nil"/>
              <w:left w:val="nil"/>
              <w:bottom w:val="nil"/>
              <w:right w:val="nil"/>
            </w:tcBorders>
          </w:tcPr>
          <w:p w:rsidR="00E1241A" w:rsidRPr="00582F46" w:rsidRDefault="00E1241A" w:rsidP="00E1241A">
            <w:pPr>
              <w:spacing w:after="12"/>
              <w:jc w:val="right"/>
              <w:rPr>
                <w:rFonts w:ascii="Trebuchet MS" w:hAnsi="Trebuchet MS"/>
                <w:b/>
                <w:sz w:val="19"/>
                <w:szCs w:val="19"/>
              </w:rPr>
            </w:pPr>
            <w:r w:rsidRPr="00582F46">
              <w:rPr>
                <w:rFonts w:ascii="Trebuchet MS" w:hAnsi="Trebuchet MS"/>
                <w:b/>
                <w:sz w:val="19"/>
                <w:szCs w:val="19"/>
              </w:rPr>
              <w:t>p.268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E1241A" w:rsidRDefault="00E1241A" w:rsidP="00E1241A">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E1241A" w:rsidRPr="00582F46" w:rsidRDefault="00E1241A" w:rsidP="00E1241A">
            <w:pPr>
              <w:spacing w:after="12"/>
              <w:ind w:firstLine="162"/>
              <w:rPr>
                <w:rFonts w:ascii="Trebuchet MS" w:hAnsi="Trebuchet MS"/>
                <w:b/>
                <w:sz w:val="19"/>
                <w:szCs w:val="19"/>
              </w:rPr>
            </w:pPr>
            <w:r w:rsidRPr="00582F46">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13" w:type="dxa"/>
            <w:gridSpan w:val="10"/>
            <w:tcBorders>
              <w:top w:val="nil"/>
              <w:left w:val="nil"/>
              <w:bottom w:val="nil"/>
              <w:right w:val="nil"/>
            </w:tcBorders>
          </w:tcPr>
          <w:p w:rsidR="00E1241A" w:rsidRPr="0096364D" w:rsidRDefault="00E1241A" w:rsidP="00E1241A">
            <w:pPr>
              <w:spacing w:after="12"/>
              <w:jc w:val="right"/>
              <w:rPr>
                <w:rFonts w:ascii="Trebuchet MS" w:hAnsi="Trebuchet MS"/>
                <w:b/>
                <w:sz w:val="19"/>
                <w:szCs w:val="19"/>
              </w:rPr>
            </w:pPr>
            <w:r>
              <w:rPr>
                <w:rFonts w:ascii="Trebuchet MS" w:hAnsi="Trebuchet MS"/>
                <w:b/>
                <w:sz w:val="19"/>
                <w:szCs w:val="19"/>
              </w:rPr>
              <w:t>Ezekiel 17:22-24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E1241A" w:rsidRPr="0096364D" w:rsidRDefault="00E1241A" w:rsidP="00E1241A">
            <w:pPr>
              <w:spacing w:after="12"/>
              <w:ind w:firstLine="162"/>
              <w:jc w:val="right"/>
              <w:rPr>
                <w:rFonts w:ascii="Trebuchet MS" w:hAnsi="Trebuchet MS"/>
                <w:b/>
                <w:sz w:val="19"/>
                <w:szCs w:val="19"/>
              </w:rPr>
            </w:pPr>
            <w:r>
              <w:rPr>
                <w:rFonts w:ascii="Trebuchet MS" w:hAnsi="Trebuchet MS"/>
                <w:b/>
                <w:sz w:val="19"/>
                <w:szCs w:val="19"/>
              </w:rPr>
              <w:t>2 Corinthians 5:1-10</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E1241A" w:rsidP="00E1241A">
            <w:pPr>
              <w:spacing w:after="12"/>
              <w:ind w:firstLine="162"/>
              <w:jc w:val="right"/>
              <w:rPr>
                <w:rFonts w:ascii="Trebuchet MS" w:hAnsi="Trebuchet MS"/>
                <w:b/>
                <w:sz w:val="19"/>
                <w:szCs w:val="19"/>
              </w:rPr>
            </w:pPr>
            <w:r>
              <w:rPr>
                <w:rFonts w:ascii="Trebuchet MS" w:hAnsi="Trebuchet MS"/>
                <w:b/>
                <w:sz w:val="19"/>
                <w:szCs w:val="19"/>
              </w:rPr>
              <w:t>Mark 4:26-34</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E1241A">
            <w:pPr>
              <w:spacing w:after="12"/>
              <w:jc w:val="right"/>
              <w:rPr>
                <w:rFonts w:ascii="Trebuchet MS" w:hAnsi="Trebuchet MS"/>
                <w:b/>
                <w:sz w:val="19"/>
                <w:szCs w:val="19"/>
              </w:rPr>
            </w:pPr>
            <w:r>
              <w:rPr>
                <w:rFonts w:ascii="Trebuchet MS" w:hAnsi="Trebuchet MS"/>
                <w:b/>
                <w:sz w:val="19"/>
                <w:szCs w:val="19"/>
              </w:rPr>
              <w:t>#500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7"/>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E1241A" w:rsidRPr="00DD3477" w:rsidRDefault="00E1241A" w:rsidP="00E1241A">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#641, #892, #632, #680</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9"/>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E1241A">
            <w:pPr>
              <w:spacing w:after="12"/>
              <w:ind w:firstLine="162"/>
              <w:jc w:val="right"/>
              <w:rPr>
                <w:rFonts w:ascii="Trebuchet MS" w:hAnsi="Trebuchet MS"/>
                <w:b/>
                <w:sz w:val="19"/>
                <w:szCs w:val="19"/>
              </w:rPr>
            </w:pPr>
            <w:r w:rsidRPr="00FE218B">
              <w:rPr>
                <w:rFonts w:ascii="Trebuchet MS" w:hAnsi="Trebuchet MS"/>
                <w:b/>
                <w:sz w:val="19"/>
                <w:szCs w:val="19"/>
              </w:rPr>
              <w:t>#</w:t>
            </w:r>
            <w:r>
              <w:rPr>
                <w:rFonts w:ascii="Trebuchet MS" w:hAnsi="Trebuchet MS"/>
                <w:b/>
                <w:sz w:val="19"/>
                <w:szCs w:val="19"/>
              </w:rPr>
              <w:t>577</w:t>
            </w:r>
          </w:p>
        </w:tc>
      </w:tr>
      <w:bookmarkEnd w:id="1"/>
      <w:bookmarkEnd w:id="2"/>
    </w:tbl>
    <w:p w:rsidR="00AF7F9F" w:rsidRDefault="00AF7F9F" w:rsidP="00FD5A42">
      <w:pPr>
        <w:rPr>
          <w:rFonts w:ascii="Trebuchet MS" w:hAnsi="Trebuchet MS"/>
          <w:sz w:val="19"/>
          <w:szCs w:val="19"/>
        </w:rPr>
      </w:pPr>
    </w:p>
    <w:p w:rsidR="00F1139F" w:rsidRDefault="00F1139F" w:rsidP="00FD5A42">
      <w:pPr>
        <w:rPr>
          <w:rFonts w:ascii="Trebuchet MS" w:hAnsi="Trebuchet MS"/>
          <w:sz w:val="19"/>
          <w:szCs w:val="19"/>
        </w:rPr>
      </w:pPr>
    </w:p>
    <w:p w:rsidR="00582F46" w:rsidRDefault="00582F46" w:rsidP="00FD5A42">
      <w:pPr>
        <w:rPr>
          <w:rFonts w:ascii="Trebuchet MS" w:hAnsi="Trebuchet MS"/>
          <w:sz w:val="19"/>
          <w:szCs w:val="19"/>
        </w:rPr>
      </w:pPr>
    </w:p>
    <w:p w:rsidR="00582F46" w:rsidRDefault="00582F46" w:rsidP="00FD5A42">
      <w:pPr>
        <w:rPr>
          <w:rFonts w:ascii="Trebuchet MS" w:hAnsi="Trebuchet MS"/>
          <w:sz w:val="19"/>
          <w:szCs w:val="19"/>
        </w:rPr>
      </w:pPr>
    </w:p>
    <w:p w:rsidR="00582F46" w:rsidRDefault="00582F46" w:rsidP="00FD5A42">
      <w:pPr>
        <w:rPr>
          <w:rFonts w:ascii="Trebuchet MS" w:hAnsi="Trebuchet MS"/>
          <w:sz w:val="19"/>
          <w:szCs w:val="19"/>
        </w:rPr>
      </w:pPr>
    </w:p>
    <w:p w:rsidR="00590B08" w:rsidRDefault="00CF62AB"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margin">
                  <wp:align>left</wp:align>
                </wp:positionH>
                <wp:positionV relativeFrom="paragraph">
                  <wp:posOffset>13335</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CF62AB" w:rsidRDefault="00CF62AB" w:rsidP="005063A2">
                            <w:pPr>
                              <w:pStyle w:val="Heading1"/>
                              <w:ind w:firstLine="720"/>
                              <w:rPr>
                                <w:rFonts w:ascii="Trebuchet MS" w:hAnsi="Trebuchet MS"/>
                                <w:color w:val="auto"/>
                                <w:sz w:val="20"/>
                                <w:szCs w:val="20"/>
                                <w:u w:val="single"/>
                              </w:rPr>
                            </w:pPr>
                          </w:p>
                          <w:p w:rsidR="00CF62AB" w:rsidRPr="00BE34B5" w:rsidRDefault="00CF62AB"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F62AB" w:rsidRPr="00864CB3" w:rsidRDefault="00CF62AB"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17</w:t>
                            </w:r>
                            <w:r w:rsidRPr="00864CB3">
                              <w:rPr>
                                <w:rFonts w:ascii="Trebuchet MS" w:hAnsi="Trebuchet MS"/>
                                <w:color w:val="auto"/>
                                <w:sz w:val="20"/>
                                <w:szCs w:val="20"/>
                                <w:u w:val="single"/>
                              </w:rPr>
                              <w:t>, 9:00am</w:t>
                            </w:r>
                          </w:p>
                          <w:p w:rsidR="00CF62AB" w:rsidRDefault="00CF62AB"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Gabe Bates</w:t>
                            </w:r>
                          </w:p>
                          <w:p w:rsidR="00CF62AB" w:rsidRDefault="00CF62AB" w:rsidP="004D4275">
                            <w:pPr>
                              <w:rPr>
                                <w:rFonts w:ascii="Trebuchet MS" w:hAnsi="Trebuchet MS"/>
                                <w:sz w:val="20"/>
                                <w:szCs w:val="20"/>
                              </w:rPr>
                            </w:pPr>
                            <w:r>
                              <w:rPr>
                                <w:rFonts w:ascii="Trebuchet MS" w:hAnsi="Trebuchet MS"/>
                                <w:sz w:val="20"/>
                                <w:szCs w:val="20"/>
                              </w:rPr>
                              <w:t>Elder: Bruce Brooks</w:t>
                            </w:r>
                          </w:p>
                          <w:p w:rsidR="00CF62AB" w:rsidRPr="00864CB3" w:rsidRDefault="00CF62AB" w:rsidP="004D4275">
                            <w:pPr>
                              <w:rPr>
                                <w:rFonts w:ascii="Trebuchet MS" w:hAnsi="Trebuchet MS"/>
                                <w:sz w:val="20"/>
                                <w:szCs w:val="20"/>
                              </w:rPr>
                            </w:pPr>
                            <w:r>
                              <w:rPr>
                                <w:rFonts w:ascii="Trebuchet MS" w:hAnsi="Trebuchet MS"/>
                                <w:sz w:val="20"/>
                                <w:szCs w:val="20"/>
                              </w:rPr>
                              <w:t>Usher: Roger Riekenberg and Robert Glanzer</w:t>
                            </w:r>
                          </w:p>
                          <w:p w:rsidR="00CF62AB" w:rsidRPr="00864CB3" w:rsidRDefault="00CF62AB"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F62AB" w:rsidRPr="00864CB3" w:rsidRDefault="00CF62AB"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CF62AB" w:rsidRDefault="00CF62AB"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CF62AB" w:rsidRPr="00864CB3" w:rsidRDefault="00CF62AB" w:rsidP="004D4275">
                            <w:pPr>
                              <w:ind w:right="-30"/>
                              <w:rPr>
                                <w:rFonts w:ascii="Trebuchet MS" w:hAnsi="Trebuchet MS"/>
                                <w:sz w:val="20"/>
                                <w:szCs w:val="20"/>
                              </w:rPr>
                            </w:pPr>
                          </w:p>
                          <w:p w:rsidR="00CF62AB" w:rsidRPr="00864CB3" w:rsidRDefault="00CF62AB"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F62AB" w:rsidRPr="00864CB3" w:rsidRDefault="00CF62A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June 24</w:t>
                            </w:r>
                            <w:r w:rsidRPr="00864CB3">
                              <w:rPr>
                                <w:rFonts w:ascii="Trebuchet MS" w:hAnsi="Trebuchet MS"/>
                                <w:color w:val="auto"/>
                                <w:sz w:val="20"/>
                                <w:szCs w:val="20"/>
                                <w:u w:val="single"/>
                              </w:rPr>
                              <w:t>, 9:00am</w:t>
                            </w:r>
                          </w:p>
                          <w:p w:rsidR="00CF62AB" w:rsidRDefault="00CF62AB" w:rsidP="00AE2FA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Reilly Fisher</w:t>
                            </w:r>
                          </w:p>
                          <w:p w:rsidR="00CF62AB" w:rsidRDefault="00CF62AB" w:rsidP="00AE2FA3">
                            <w:pPr>
                              <w:rPr>
                                <w:rFonts w:ascii="Trebuchet MS" w:hAnsi="Trebuchet MS"/>
                                <w:sz w:val="20"/>
                                <w:szCs w:val="20"/>
                              </w:rPr>
                            </w:pPr>
                            <w:r>
                              <w:rPr>
                                <w:rFonts w:ascii="Trebuchet MS" w:hAnsi="Trebuchet MS"/>
                                <w:sz w:val="20"/>
                                <w:szCs w:val="20"/>
                              </w:rPr>
                              <w:t>Elder: Rich Kreutzer</w:t>
                            </w:r>
                          </w:p>
                          <w:p w:rsidR="00CF62AB" w:rsidRPr="00864CB3" w:rsidRDefault="00CF62AB" w:rsidP="00AE2FA3">
                            <w:pPr>
                              <w:rPr>
                                <w:rFonts w:ascii="Trebuchet MS" w:hAnsi="Trebuchet MS"/>
                                <w:sz w:val="20"/>
                                <w:szCs w:val="20"/>
                              </w:rPr>
                            </w:pPr>
                            <w:r>
                              <w:rPr>
                                <w:rFonts w:ascii="Trebuchet MS" w:hAnsi="Trebuchet MS"/>
                                <w:sz w:val="20"/>
                                <w:szCs w:val="20"/>
                              </w:rPr>
                              <w:t>Usher: Mike Wilkens and Jeff Strong</w:t>
                            </w:r>
                          </w:p>
                          <w:p w:rsidR="00CF62AB" w:rsidRPr="00864CB3" w:rsidRDefault="00CF62AB" w:rsidP="00B6685A">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CF62AB" w:rsidRPr="00864CB3" w:rsidRDefault="00CF62AB" w:rsidP="00B6685A">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CF62AB" w:rsidRPr="00864CB3" w:rsidRDefault="00CF62AB"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CF62AB" w:rsidRDefault="00CF6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0;margin-top:1.05pt;width:245.25pt;height:23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F6wRV90AAAAGAQAADwAAAGRycy9k&#10;b3ducmV2LnhtbEyPzU7DMBCE70i8g7VI3Kidir+mcSpUCQlQpULLocetvSQR9jqK3TZ9e8wJbjua&#10;0cy31WL0ThxpiF1gDcVEgSA2wXbcaPjcPt88gogJ2aILTBrOFGFRX15UWNpw4g86blIjcgnHEjW0&#10;KfWllNG05DFOQk+cva8weExZDo20A55yuXdyqtS99NhxXmixp2VL5ntz8BrC+n113tHWuBe/nr2+&#10;4crw0mh9fTU+zUEkGtNfGH7xMzrUmWkfDmyjcBryI0nDtACRzduZugOxz8eDKkDWlfyPX/8AAAD/&#10;/wMAUEsBAi0AFAAGAAgAAAAhALaDOJL+AAAA4QEAABMAAAAAAAAAAAAAAAAAAAAAAFtDb250ZW50&#10;X1R5cGVzXS54bWxQSwECLQAUAAYACAAAACEAOP0h/9YAAACUAQAACwAAAAAAAAAAAAAAAAAvAQAA&#10;X3JlbHMvLnJlbHNQSwECLQAUAAYACAAAACEAYf6wAdsCAADaBQAADgAAAAAAAAAAAAAAAAAuAgAA&#10;ZHJzL2Uyb0RvYy54bWxQSwECLQAUAAYACAAAACEAF6wRV90AAAAGAQAADwAAAAAAAAAAAAAAAAA1&#10;BQAAZHJzL2Rvd25yZXYueG1sUEsFBgAAAAAEAAQA8wAAAD8GAAAAAA==&#10;" strokeweight="1pt">
                <v:shadow color="black" offset="-1pt,-1pt"/>
                <v:textbox>
                  <w:txbxContent>
                    <w:p w:rsidR="00CF62AB" w:rsidRDefault="00CF62AB" w:rsidP="005063A2">
                      <w:pPr>
                        <w:pStyle w:val="Heading1"/>
                        <w:ind w:firstLine="720"/>
                        <w:rPr>
                          <w:rFonts w:ascii="Trebuchet MS" w:hAnsi="Trebuchet MS"/>
                          <w:color w:val="auto"/>
                          <w:sz w:val="20"/>
                          <w:szCs w:val="20"/>
                          <w:u w:val="single"/>
                        </w:rPr>
                      </w:pPr>
                    </w:p>
                    <w:p w:rsidR="00CF62AB" w:rsidRPr="00BE34B5" w:rsidRDefault="00CF62AB"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F62AB" w:rsidRPr="00864CB3" w:rsidRDefault="00CF62AB"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17</w:t>
                      </w:r>
                      <w:r w:rsidRPr="00864CB3">
                        <w:rPr>
                          <w:rFonts w:ascii="Trebuchet MS" w:hAnsi="Trebuchet MS"/>
                          <w:color w:val="auto"/>
                          <w:sz w:val="20"/>
                          <w:szCs w:val="20"/>
                          <w:u w:val="single"/>
                        </w:rPr>
                        <w:t>, 9:00am</w:t>
                      </w:r>
                    </w:p>
                    <w:p w:rsidR="00CF62AB" w:rsidRDefault="00CF62AB"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Gabe Bates</w:t>
                      </w:r>
                    </w:p>
                    <w:p w:rsidR="00CF62AB" w:rsidRDefault="00CF62AB" w:rsidP="004D4275">
                      <w:pPr>
                        <w:rPr>
                          <w:rFonts w:ascii="Trebuchet MS" w:hAnsi="Trebuchet MS"/>
                          <w:sz w:val="20"/>
                          <w:szCs w:val="20"/>
                        </w:rPr>
                      </w:pPr>
                      <w:r>
                        <w:rPr>
                          <w:rFonts w:ascii="Trebuchet MS" w:hAnsi="Trebuchet MS"/>
                          <w:sz w:val="20"/>
                          <w:szCs w:val="20"/>
                        </w:rPr>
                        <w:t>Elder: Bruce Brooks</w:t>
                      </w:r>
                    </w:p>
                    <w:p w:rsidR="00CF62AB" w:rsidRPr="00864CB3" w:rsidRDefault="00CF62AB" w:rsidP="004D4275">
                      <w:pPr>
                        <w:rPr>
                          <w:rFonts w:ascii="Trebuchet MS" w:hAnsi="Trebuchet MS"/>
                          <w:sz w:val="20"/>
                          <w:szCs w:val="20"/>
                        </w:rPr>
                      </w:pPr>
                      <w:r>
                        <w:rPr>
                          <w:rFonts w:ascii="Trebuchet MS" w:hAnsi="Trebuchet MS"/>
                          <w:sz w:val="20"/>
                          <w:szCs w:val="20"/>
                        </w:rPr>
                        <w:t>Usher: Roger Riekenberg and Robert Glanzer</w:t>
                      </w:r>
                    </w:p>
                    <w:p w:rsidR="00CF62AB" w:rsidRPr="00864CB3" w:rsidRDefault="00CF62AB"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F62AB" w:rsidRPr="00864CB3" w:rsidRDefault="00CF62AB"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CF62AB" w:rsidRDefault="00CF62AB"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CF62AB" w:rsidRPr="00864CB3" w:rsidRDefault="00CF62AB" w:rsidP="004D4275">
                      <w:pPr>
                        <w:ind w:right="-30"/>
                        <w:rPr>
                          <w:rFonts w:ascii="Trebuchet MS" w:hAnsi="Trebuchet MS"/>
                          <w:sz w:val="20"/>
                          <w:szCs w:val="20"/>
                        </w:rPr>
                      </w:pPr>
                    </w:p>
                    <w:p w:rsidR="00CF62AB" w:rsidRPr="00864CB3" w:rsidRDefault="00CF62AB"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F62AB" w:rsidRPr="00864CB3" w:rsidRDefault="00CF62A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June 24</w:t>
                      </w:r>
                      <w:r w:rsidRPr="00864CB3">
                        <w:rPr>
                          <w:rFonts w:ascii="Trebuchet MS" w:hAnsi="Trebuchet MS"/>
                          <w:color w:val="auto"/>
                          <w:sz w:val="20"/>
                          <w:szCs w:val="20"/>
                          <w:u w:val="single"/>
                        </w:rPr>
                        <w:t>, 9:00am</w:t>
                      </w:r>
                    </w:p>
                    <w:p w:rsidR="00CF62AB" w:rsidRDefault="00CF62AB" w:rsidP="00AE2FA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Reilly Fisher</w:t>
                      </w:r>
                    </w:p>
                    <w:p w:rsidR="00CF62AB" w:rsidRDefault="00CF62AB" w:rsidP="00AE2FA3">
                      <w:pPr>
                        <w:rPr>
                          <w:rFonts w:ascii="Trebuchet MS" w:hAnsi="Trebuchet MS"/>
                          <w:sz w:val="20"/>
                          <w:szCs w:val="20"/>
                        </w:rPr>
                      </w:pPr>
                      <w:r>
                        <w:rPr>
                          <w:rFonts w:ascii="Trebuchet MS" w:hAnsi="Trebuchet MS"/>
                          <w:sz w:val="20"/>
                          <w:szCs w:val="20"/>
                        </w:rPr>
                        <w:t>Elder: Rich Kreutzer</w:t>
                      </w:r>
                    </w:p>
                    <w:p w:rsidR="00CF62AB" w:rsidRPr="00864CB3" w:rsidRDefault="00CF62AB" w:rsidP="00AE2FA3">
                      <w:pPr>
                        <w:rPr>
                          <w:rFonts w:ascii="Trebuchet MS" w:hAnsi="Trebuchet MS"/>
                          <w:sz w:val="20"/>
                          <w:szCs w:val="20"/>
                        </w:rPr>
                      </w:pPr>
                      <w:r>
                        <w:rPr>
                          <w:rFonts w:ascii="Trebuchet MS" w:hAnsi="Trebuchet MS"/>
                          <w:sz w:val="20"/>
                          <w:szCs w:val="20"/>
                        </w:rPr>
                        <w:t>Usher: Mike Wilkens and Jeff Strong</w:t>
                      </w:r>
                    </w:p>
                    <w:p w:rsidR="00CF62AB" w:rsidRPr="00864CB3" w:rsidRDefault="00CF62AB" w:rsidP="00B6685A">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CF62AB" w:rsidRPr="00864CB3" w:rsidRDefault="00CF62AB" w:rsidP="00B6685A">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CF62AB" w:rsidRPr="00864CB3" w:rsidRDefault="00CF62AB"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CF62AB" w:rsidRDefault="00CF62AB"/>
                  </w:txbxContent>
                </v:textbox>
                <w10:wrap anchorx="margin"/>
              </v:shape>
            </w:pict>
          </mc:Fallback>
        </mc:AlternateContent>
      </w:r>
    </w:p>
    <w:p w:rsidR="00590B08" w:rsidRDefault="00590B08" w:rsidP="00FD5A42">
      <w:pPr>
        <w:rPr>
          <w:rFonts w:ascii="Trebuchet MS" w:hAnsi="Trebuchet MS"/>
          <w:sz w:val="19"/>
          <w:szCs w:val="19"/>
        </w:rPr>
      </w:pPr>
    </w:p>
    <w:p w:rsidR="008923DD" w:rsidRDefault="00F1139F"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3394685</wp:posOffset>
                </wp:positionH>
                <wp:positionV relativeFrom="paragraph">
                  <wp:posOffset>-288595</wp:posOffset>
                </wp:positionV>
                <wp:extent cx="3267075" cy="81930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8193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62AB" w:rsidRPr="00B54A11" w:rsidRDefault="00CF62AB"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67.3pt;margin-top:-22.7pt;width:257.25pt;height:64.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Rx7QIAAIg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5N56IUzjEr4tvCjqTe1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YCDC6IZNI+QPjAYYgwlW33dEUoza9xw6egL0J2ZwXljywtpcWISXEC7BGqNxm+px3u56ybYN&#10;vDY2OxcrmAQ1s615QgasjAHjzvI7jGYzT89t63X6A1n+BgAA//8DAFBLAwQUAAYACAAAACEAkfQs&#10;u+AAAAALAQAADwAAAGRycy9kb3ducmV2LnhtbEyPwW7CMAxA75P2D5En7TJByggVlKZomuCwXSbY&#10;pF1DY9pqjV01oXR/v3AaR8tPz8/5ZnStGLD3DZOG2TQBgVSybajS8PW5myxB+GDImpYJNfyih01x&#10;f5ebzPKF9jgcQiWihHxmNNQhdJmUvqzRGT/lDinuTtw7E+LYV9L25hLlrpXPSZJKZxqKF2rT4WuN&#10;5c/h7KLlbc/v37sydH5reVAsP7ZPJ60fH8aXNYiAY/iH4Zof06GITUc+k/Wi1bCYqzSiGiZqoUBc&#10;iUStZiCOGpbzFGSRy9sfij8AAAD//wMAUEsBAi0AFAAGAAgAAAAhALaDOJL+AAAA4QEAABMAAAAA&#10;AAAAAAAAAAAAAAAAAFtDb250ZW50X1R5cGVzXS54bWxQSwECLQAUAAYACAAAACEAOP0h/9YAAACU&#10;AQAACwAAAAAAAAAAAAAAAAAvAQAAX3JlbHMvLnJlbHNQSwECLQAUAAYACAAAACEAcrT0ce0CAACI&#10;BgAADgAAAAAAAAAAAAAAAAAuAgAAZHJzL2Uyb0RvYy54bWxQSwECLQAUAAYACAAAACEAkfQsu+AA&#10;AAALAQAADwAAAAAAAAAAAAAAAABHBQAAZHJzL2Rvd25yZXYueG1sUEsFBgAAAAAEAAQA8wAAAFQG&#10;AAAAAA==&#10;" o:allowincell="f" filled="f" fillcolor="black" stroked="f" strokeweight="1.5pt">
                <v:textbox inset="21.6pt,21.6pt,21.6pt,21.6pt">
                  <w:txbxContent>
                    <w:p w:rsidR="00CF62AB" w:rsidRPr="00B54A11" w:rsidRDefault="00CF62AB"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w:t>
            </w:r>
            <w:r w:rsidR="000E40EC">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623C18"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371C"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Pr="009B5956" w:rsidRDefault="00F956F6"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Justin Koopman</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w:t>
            </w:r>
            <w:r w:rsidR="000E40EC">
              <w:rPr>
                <w:rFonts w:ascii="Trebuchet MS" w:hAnsi="Trebuchet MS" w:cs="Tahoma"/>
                <w:b/>
                <w:sz w:val="20"/>
                <w:szCs w:val="20"/>
              </w:rPr>
              <w:t>8</w:t>
            </w:r>
          </w:p>
        </w:tc>
        <w:tc>
          <w:tcPr>
            <w:tcW w:w="1464" w:type="dxa"/>
            <w:tcBorders>
              <w:top w:val="single" w:sz="2" w:space="0" w:color="auto"/>
              <w:right w:val="single" w:sz="4" w:space="0" w:color="auto"/>
            </w:tcBorders>
          </w:tcPr>
          <w:p w:rsidR="00623C18" w:rsidRDefault="00F956F6"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Noon</w:t>
            </w:r>
          </w:p>
          <w:p w:rsidR="00F956F6" w:rsidRDefault="00F956F6"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9B5956" w:rsidRDefault="00510843"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956F6" w:rsidRDefault="00F956F6"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F956F6" w:rsidRDefault="00F956F6" w:rsidP="00F956F6">
            <w:pPr>
              <w:tabs>
                <w:tab w:val="left" w:pos="1994"/>
              </w:tabs>
              <w:spacing w:line="10" w:lineRule="atLeast"/>
              <w:contextualSpacing/>
              <w:rPr>
                <w:rFonts w:ascii="Trebuchet MS" w:hAnsi="Trebuchet MS" w:cs="Tahoma"/>
                <w:sz w:val="20"/>
                <w:szCs w:val="20"/>
              </w:rPr>
            </w:pPr>
          </w:p>
          <w:p w:rsidR="009B5956" w:rsidRPr="009B5956" w:rsidRDefault="00623C18" w:rsidP="00F956F6">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w:t>
            </w:r>
            <w:r w:rsidR="000E40EC">
              <w:rPr>
                <w:rFonts w:ascii="Trebuchet MS" w:hAnsi="Trebuchet MS" w:cs="Tahoma"/>
                <w:b/>
                <w:sz w:val="20"/>
                <w:szCs w:val="20"/>
              </w:rPr>
              <w:t>9</w:t>
            </w:r>
          </w:p>
        </w:tc>
        <w:tc>
          <w:tcPr>
            <w:tcW w:w="1464" w:type="dxa"/>
            <w:tcBorders>
              <w:top w:val="single" w:sz="2" w:space="0" w:color="auto"/>
              <w:right w:val="single" w:sz="4" w:space="0" w:color="auto"/>
            </w:tcBorders>
          </w:tcPr>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F58AF" w:rsidRDefault="008F58A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23C18" w:rsidRDefault="00AD60A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9718A2" w:rsidRPr="009718A2" w:rsidRDefault="009718A2"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F956F6" w:rsidRDefault="00F956F6"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F956F6" w:rsidRDefault="00F956F6" w:rsidP="00F956F6">
            <w:pPr>
              <w:tabs>
                <w:tab w:val="left" w:pos="1994"/>
              </w:tabs>
              <w:spacing w:line="10" w:lineRule="atLeast"/>
              <w:contextualSpacing/>
              <w:rPr>
                <w:rFonts w:ascii="Trebuchet MS" w:hAnsi="Trebuchet MS" w:cs="Tahoma"/>
                <w:sz w:val="20"/>
                <w:szCs w:val="20"/>
              </w:rPr>
            </w:pPr>
          </w:p>
          <w:p w:rsidR="00F956F6" w:rsidRDefault="00F956F6" w:rsidP="00F956F6">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718A2" w:rsidRDefault="009718A2" w:rsidP="00F956F6">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Rev. Theodore &amp; Marian Allwardt</w:t>
            </w:r>
          </w:p>
          <w:p w:rsidR="009718A2" w:rsidRPr="008F58AF" w:rsidRDefault="009718A2" w:rsidP="009718A2">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Don &amp; Marion Richmond</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0E40EC">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F956F6" w:rsidRDefault="00F956F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956F6" w:rsidRDefault="00F956F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956F6" w:rsidRDefault="00F956F6"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 Volunteers</w:t>
            </w:r>
          </w:p>
          <w:p w:rsidR="00F956F6" w:rsidRDefault="00F956F6"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6356E" w:rsidRPr="00DB6C36" w:rsidRDefault="00F956F6"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McKillip</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0E40EC">
              <w:rPr>
                <w:rFonts w:ascii="Trebuchet MS" w:hAnsi="Trebuchet MS" w:cs="Tahoma"/>
                <w:b/>
                <w:sz w:val="20"/>
                <w:szCs w:val="20"/>
              </w:rPr>
              <w:t>21</w:t>
            </w:r>
          </w:p>
        </w:tc>
        <w:tc>
          <w:tcPr>
            <w:tcW w:w="1464" w:type="dxa"/>
            <w:tcBorders>
              <w:top w:val="single" w:sz="4" w:space="0" w:color="auto"/>
              <w:right w:val="single" w:sz="4" w:space="0" w:color="auto"/>
            </w:tcBorders>
          </w:tcPr>
          <w:p w:rsidR="009B5956" w:rsidRDefault="00F956F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956F6" w:rsidRDefault="00F956F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B5956" w:rsidRDefault="00F956F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F956F6" w:rsidRDefault="00F956F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Pr="00DB6C36" w:rsidRDefault="00F956F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C59F3"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0E40EC">
              <w:rPr>
                <w:rFonts w:ascii="Trebuchet MS" w:hAnsi="Trebuchet MS" w:cs="Tahoma"/>
                <w:b/>
                <w:sz w:val="20"/>
                <w:szCs w:val="20"/>
              </w:rPr>
              <w:t>22</w:t>
            </w:r>
          </w:p>
        </w:tc>
        <w:tc>
          <w:tcPr>
            <w:tcW w:w="1464" w:type="dxa"/>
            <w:tcBorders>
              <w:top w:val="single" w:sz="4" w:space="0" w:color="auto"/>
              <w:right w:val="single" w:sz="4" w:space="0" w:color="auto"/>
            </w:tcBorders>
          </w:tcPr>
          <w:p w:rsidR="003A052F" w:rsidRPr="009718A2" w:rsidRDefault="003A052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Pr="00C16465" w:rsidRDefault="00510843"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F956F6" w:rsidRDefault="00F956F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718A2" w:rsidRPr="00C16465" w:rsidRDefault="00623C18"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0E40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0E40EC">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9B5956"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8628E" w:rsidRDefault="0068628E" w:rsidP="00340595">
            <w:pPr>
              <w:rPr>
                <w:rFonts w:ascii="Trebuchet MS" w:hAnsi="Trebuchet MS" w:cs="Tahoma"/>
                <w:sz w:val="20"/>
                <w:szCs w:val="20"/>
              </w:rPr>
            </w:pPr>
          </w:p>
          <w:p w:rsidR="00623C18" w:rsidRPr="009B5956" w:rsidRDefault="00F956F6" w:rsidP="00340595">
            <w:pPr>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5371C">
              <w:rPr>
                <w:rFonts w:ascii="Trebuchet MS" w:hAnsi="Trebuchet MS" w:cs="Tahoma"/>
                <w:b/>
                <w:sz w:val="20"/>
                <w:szCs w:val="20"/>
              </w:rPr>
              <w:t>6</w:t>
            </w:r>
            <w:r w:rsidR="00AE2FA3">
              <w:rPr>
                <w:rFonts w:ascii="Trebuchet MS" w:hAnsi="Trebuchet MS" w:cs="Tahoma"/>
                <w:b/>
                <w:sz w:val="20"/>
                <w:szCs w:val="20"/>
              </w:rPr>
              <w:t>/</w:t>
            </w:r>
            <w:r w:rsidR="00F956F6">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956F6" w:rsidRDefault="00F956F6"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w:t>
            </w:r>
          </w:p>
          <w:p w:rsidR="00F956F6" w:rsidRDefault="00F956F6"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425D07" w:rsidRDefault="00F956F6"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956F6" w:rsidRPr="003C2AAA" w:rsidRDefault="00F956F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3C2AAA">
              <w:rPr>
                <w:rFonts w:ascii="Trebuchet MS" w:hAnsi="Trebuchet MS" w:cs="Tahoma"/>
                <w:sz w:val="20"/>
                <w:szCs w:val="20"/>
              </w:rPr>
              <w:t>Vos Fundraiser Dinner, Gym</w:t>
            </w:r>
          </w:p>
          <w:p w:rsidR="00F956F6" w:rsidRDefault="00F956F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p>
          <w:p w:rsidR="00D86D99" w:rsidRPr="00425D07" w:rsidRDefault="00F956F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1C59F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-45389</wp:posOffset>
                </wp:positionH>
                <wp:positionV relativeFrom="paragraph">
                  <wp:posOffset>224942</wp:posOffset>
                </wp:positionV>
                <wp:extent cx="3124200" cy="1219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FFFFFF"/>
                        </a:solidFill>
                        <a:ln w="12700">
                          <a:solidFill>
                            <a:srgbClr val="000000"/>
                          </a:solidFill>
                          <a:miter lim="800000"/>
                          <a:headEnd/>
                          <a:tailEnd/>
                        </a:ln>
                      </wps:spPr>
                      <wps:txbx>
                        <w:txbxContent>
                          <w:p w:rsidR="00CF62AB" w:rsidRPr="005C16B3" w:rsidRDefault="00CF62AB" w:rsidP="00510843">
                            <w:pPr>
                              <w:rPr>
                                <w:rFonts w:ascii="Trebuchet MS" w:hAnsi="Trebuchet MS"/>
                                <w:sz w:val="12"/>
                                <w:szCs w:val="20"/>
                              </w:rPr>
                            </w:pPr>
                          </w:p>
                          <w:p w:rsidR="00CF62AB" w:rsidRDefault="00CF62AB" w:rsidP="00061E11">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Pr>
                                <w:rFonts w:ascii="Trebuchet MS" w:hAnsi="Trebuchet MS"/>
                                <w:sz w:val="20"/>
                                <w:szCs w:val="20"/>
                              </w:rPr>
                              <w:t xml:space="preserve">is </w:t>
                            </w:r>
                            <w:r w:rsidRPr="00D7006D">
                              <w:rPr>
                                <w:rFonts w:ascii="Trebuchet MS" w:hAnsi="Trebuchet MS"/>
                                <w:sz w:val="20"/>
                                <w:szCs w:val="20"/>
                              </w:rPr>
                              <w:t xml:space="preserve">given to the Glory of the Lord </w:t>
                            </w:r>
                            <w:r>
                              <w:rPr>
                                <w:rFonts w:ascii="Trebuchet MS" w:hAnsi="Trebuchet MS"/>
                                <w:sz w:val="20"/>
                                <w:szCs w:val="20"/>
                              </w:rPr>
                              <w:t>by Rev. Theodore and Marian Allwardt in honor of their 58</w:t>
                            </w:r>
                            <w:r w:rsidRPr="009718A2">
                              <w:rPr>
                                <w:rFonts w:ascii="Trebuchet MS" w:hAnsi="Trebuchet MS"/>
                                <w:sz w:val="20"/>
                                <w:szCs w:val="20"/>
                                <w:vertAlign w:val="superscript"/>
                              </w:rPr>
                              <w:t>th</w:t>
                            </w:r>
                            <w:r>
                              <w:rPr>
                                <w:rFonts w:ascii="Trebuchet MS" w:hAnsi="Trebuchet MS"/>
                                <w:sz w:val="20"/>
                                <w:szCs w:val="20"/>
                              </w:rPr>
                              <w:t xml:space="preserve"> wedding anniversary.</w:t>
                            </w:r>
                          </w:p>
                          <w:p w:rsidR="00CF62AB" w:rsidRDefault="00CF62AB" w:rsidP="00510843">
                            <w:pPr>
                              <w:rPr>
                                <w:rFonts w:ascii="Trebuchet MS" w:hAnsi="Trebuchet MS"/>
                                <w:sz w:val="20"/>
                                <w:szCs w:val="20"/>
                              </w:rPr>
                            </w:pPr>
                          </w:p>
                          <w:p w:rsidR="00CF62AB" w:rsidRDefault="00CF62AB" w:rsidP="00510843">
                            <w:pPr>
                              <w:rPr>
                                <w:rFonts w:ascii="Trebuchet MS" w:hAnsi="Trebuchet MS"/>
                                <w:sz w:val="20"/>
                                <w:szCs w:val="20"/>
                              </w:rPr>
                            </w:pPr>
                            <w:r>
                              <w:rPr>
                                <w:rFonts w:ascii="Trebuchet MS" w:hAnsi="Trebuchet MS"/>
                                <w:sz w:val="20"/>
                                <w:szCs w:val="20"/>
                              </w:rPr>
                              <w:t>The flowers today are given to the Glory of the Lord by Don and Marion Richmond in honor of their 47</w:t>
                            </w:r>
                            <w:r w:rsidRPr="009718A2">
                              <w:rPr>
                                <w:rFonts w:ascii="Trebuchet MS" w:hAnsi="Trebuchet MS"/>
                                <w:sz w:val="20"/>
                                <w:szCs w:val="20"/>
                                <w:vertAlign w:val="superscript"/>
                              </w:rPr>
                              <w:t>th</w:t>
                            </w:r>
                            <w:r>
                              <w:rPr>
                                <w:rFonts w:ascii="Trebuchet MS" w:hAnsi="Trebuchet MS"/>
                                <w:sz w:val="20"/>
                                <w:szCs w:val="20"/>
                              </w:rPr>
                              <w:t xml:space="preserve"> wedding anniversary.</w:t>
                            </w:r>
                          </w:p>
                          <w:p w:rsidR="00CF62AB" w:rsidRDefault="00CF62AB" w:rsidP="00510843">
                            <w:pPr>
                              <w:rPr>
                                <w:rFonts w:ascii="Trebuchet MS" w:hAnsi="Trebuchet MS"/>
                                <w:sz w:val="20"/>
                                <w:szCs w:val="20"/>
                              </w:rPr>
                            </w:pPr>
                          </w:p>
                          <w:p w:rsidR="00CF62AB" w:rsidRDefault="00CF62AB"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3.55pt;margin-top:17.7pt;width:24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f1KgIAAFoEAAAOAAAAZHJzL2Uyb0RvYy54bWysVNtu2zAMfR+wfxD0vjj20psRp+jSZRjQ&#10;XYB2H0DLcixMFjVJid19/Sg5TbML9jDMD4IoUYfkOaSX12Ov2V46r9BUPJ/NOZNGYKPMtuJfHjav&#10;LjnzAUwDGo2s+KP0/Hr18sVysKUssEPdSMcIxPhysBXvQrBllnnRyR78DK00dNmi6yGQ6bZZ42Ag&#10;9F5nxXx+ng3oGutQSO/p9Ha65KuE37ZShE9t62VguuKUW0irS2sd12y1hHLrwHZKHNKAf8iiB2Uo&#10;6BHqFgKwnVO/QfVKOPTYhpnAPsO2VUKmGqiafP5LNfcdWJlqIXK8PdLk/x+s+Lj/7JhqKn7GmYGe&#10;JHqQY2BvcGTni0jPYH1JXveW/MJI5yRzKtXbOxRfPTO47sBs5Y1zOHQSGkovjy+zk6cTjo8g9fAB&#10;G4oDu4AJaGxdH7kjNhihk0yPR2liLoIOX+fFgvTmTNBdXuRX0YgxoHx6bp0P7yT2LG4q7kj7BA/7&#10;Ox8m1yeXGM2jVs1GaZ0Mt63X2rE9UJ9s0ndA/8lNGzbE8BcU/O8Y8/T9CaNXgTpeq77il0cnKCNx&#10;b01DeUIZQOlpT+Vpc2AykjfRGMZ6TJoVMUBkucbmkah1ODU4DSRtOnTfORuouSvuv+3ASc70e0Py&#10;XOWLRZyGZCzOLgoy3OlNfXoDRhBUxQNn03YdpgnaWae2HUWaGsLgDUnaqkT2c1aH9KmBk1yHYYsT&#10;cmonr+dfwuoHAAAA//8DAFBLAwQUAAYACAAAACEA3Svsx+MAAAAJAQAADwAAAGRycy9kb3ducmV2&#10;LnhtbEyPQUvDQBSE74L/YXmCF2k3jdHGmJci2iJeCraF4m2bvCah2bcxu0nTf+960uMww8w36WLU&#10;jRios7VhhNk0AEGcm6LmEmG3XU1iENYpLlRjmBAuZGGRXV+lKinMmT9p2LhS+BK2iUKonGsTKW1e&#10;kVZ2alpi7x1Np5Xzsitl0amzL9eNDIPgUWpVs1+oVEuvFeWnTa8R1pc9f7/3wXH4aOOv3Wm9fFvd&#10;LRFvb8aXZxCORvcXhl98jw6ZZzqYngsrGoTJfOaTCPcPEQjvR3H0BOKAEIbzCGSWyv8Psh8AAAD/&#10;/wMAUEsBAi0AFAAGAAgAAAAhALaDOJL+AAAA4QEAABMAAAAAAAAAAAAAAAAAAAAAAFtDb250ZW50&#10;X1R5cGVzXS54bWxQSwECLQAUAAYACAAAACEAOP0h/9YAAACUAQAACwAAAAAAAAAAAAAAAAAvAQAA&#10;X3JlbHMvLnJlbHNQSwECLQAUAAYACAAAACEAjr3n9SoCAABaBAAADgAAAAAAAAAAAAAAAAAuAgAA&#10;ZHJzL2Uyb0RvYy54bWxQSwECLQAUAAYACAAAACEA3Svsx+MAAAAJAQAADwAAAAAAAAAAAAAAAACE&#10;BAAAZHJzL2Rvd25yZXYueG1sUEsFBgAAAAAEAAQA8wAAAJQFAAAAAA==&#10;" strokeweight="1pt">
                <v:textbox>
                  <w:txbxContent>
                    <w:p w:rsidR="00CF62AB" w:rsidRPr="005C16B3" w:rsidRDefault="00CF62AB" w:rsidP="00510843">
                      <w:pPr>
                        <w:rPr>
                          <w:rFonts w:ascii="Trebuchet MS" w:hAnsi="Trebuchet MS"/>
                          <w:sz w:val="12"/>
                          <w:szCs w:val="20"/>
                        </w:rPr>
                      </w:pPr>
                    </w:p>
                    <w:p w:rsidR="00CF62AB" w:rsidRDefault="00CF62AB" w:rsidP="00061E11">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Pr>
                          <w:rFonts w:ascii="Trebuchet MS" w:hAnsi="Trebuchet MS"/>
                          <w:sz w:val="20"/>
                          <w:szCs w:val="20"/>
                        </w:rPr>
                        <w:t xml:space="preserve">is </w:t>
                      </w:r>
                      <w:r w:rsidRPr="00D7006D">
                        <w:rPr>
                          <w:rFonts w:ascii="Trebuchet MS" w:hAnsi="Trebuchet MS"/>
                          <w:sz w:val="20"/>
                          <w:szCs w:val="20"/>
                        </w:rPr>
                        <w:t xml:space="preserve">given to the Glory of the Lord </w:t>
                      </w:r>
                      <w:r>
                        <w:rPr>
                          <w:rFonts w:ascii="Trebuchet MS" w:hAnsi="Trebuchet MS"/>
                          <w:sz w:val="20"/>
                          <w:szCs w:val="20"/>
                        </w:rPr>
                        <w:t>by Rev. Theodore and Marian Allwardt in honor of their 58</w:t>
                      </w:r>
                      <w:r w:rsidRPr="009718A2">
                        <w:rPr>
                          <w:rFonts w:ascii="Trebuchet MS" w:hAnsi="Trebuchet MS"/>
                          <w:sz w:val="20"/>
                          <w:szCs w:val="20"/>
                          <w:vertAlign w:val="superscript"/>
                        </w:rPr>
                        <w:t>th</w:t>
                      </w:r>
                      <w:r>
                        <w:rPr>
                          <w:rFonts w:ascii="Trebuchet MS" w:hAnsi="Trebuchet MS"/>
                          <w:sz w:val="20"/>
                          <w:szCs w:val="20"/>
                        </w:rPr>
                        <w:t xml:space="preserve"> wedding anniversary.</w:t>
                      </w:r>
                    </w:p>
                    <w:p w:rsidR="00CF62AB" w:rsidRDefault="00CF62AB" w:rsidP="00510843">
                      <w:pPr>
                        <w:rPr>
                          <w:rFonts w:ascii="Trebuchet MS" w:hAnsi="Trebuchet MS"/>
                          <w:sz w:val="20"/>
                          <w:szCs w:val="20"/>
                        </w:rPr>
                      </w:pPr>
                    </w:p>
                    <w:p w:rsidR="00CF62AB" w:rsidRDefault="00CF62AB" w:rsidP="00510843">
                      <w:pPr>
                        <w:rPr>
                          <w:rFonts w:ascii="Trebuchet MS" w:hAnsi="Trebuchet MS"/>
                          <w:sz w:val="20"/>
                          <w:szCs w:val="20"/>
                        </w:rPr>
                      </w:pPr>
                      <w:r>
                        <w:rPr>
                          <w:rFonts w:ascii="Trebuchet MS" w:hAnsi="Trebuchet MS"/>
                          <w:sz w:val="20"/>
                          <w:szCs w:val="20"/>
                        </w:rPr>
                        <w:t>The flowers today are given to the Glory of the Lord by Don and Marion Richmond in honor of their 47</w:t>
                      </w:r>
                      <w:r w:rsidRPr="009718A2">
                        <w:rPr>
                          <w:rFonts w:ascii="Trebuchet MS" w:hAnsi="Trebuchet MS"/>
                          <w:sz w:val="20"/>
                          <w:szCs w:val="20"/>
                          <w:vertAlign w:val="superscript"/>
                        </w:rPr>
                        <w:t>th</w:t>
                      </w:r>
                      <w:r>
                        <w:rPr>
                          <w:rFonts w:ascii="Trebuchet MS" w:hAnsi="Trebuchet MS"/>
                          <w:sz w:val="20"/>
                          <w:szCs w:val="20"/>
                        </w:rPr>
                        <w:t xml:space="preserve"> wedding anniversary.</w:t>
                      </w:r>
                    </w:p>
                    <w:p w:rsidR="00CF62AB" w:rsidRDefault="00CF62AB" w:rsidP="00510843">
                      <w:pPr>
                        <w:rPr>
                          <w:rFonts w:ascii="Trebuchet MS" w:hAnsi="Trebuchet MS"/>
                          <w:sz w:val="20"/>
                          <w:szCs w:val="20"/>
                        </w:rPr>
                      </w:pPr>
                    </w:p>
                    <w:p w:rsidR="00CF62AB" w:rsidRDefault="00CF62AB" w:rsidP="00510843">
                      <w:pPr>
                        <w:rPr>
                          <w:rFonts w:ascii="Trebuchet MS" w:hAnsi="Trebuchet MS"/>
                          <w:sz w:val="20"/>
                          <w:szCs w:val="20"/>
                        </w:rPr>
                      </w:pP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CF62AB" w:rsidRPr="00510843" w:rsidRDefault="00CF62AB"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CF62AB" w:rsidRPr="000F6F10" w:rsidRDefault="00CF62AB" w:rsidP="00F36BCF">
                            <w:pPr>
                              <w:rPr>
                                <w:sz w:val="10"/>
                                <w:szCs w:val="10"/>
                              </w:rPr>
                            </w:pPr>
                          </w:p>
                          <w:p w:rsidR="00CF62AB" w:rsidRDefault="00CF62AB"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CF62AB" w:rsidRPr="003B35A5" w:rsidRDefault="00CF62AB" w:rsidP="002450E5">
                            <w:pPr>
                              <w:jc w:val="center"/>
                              <w:rPr>
                                <w:rFonts w:ascii="Trebuchet MS" w:hAnsi="Trebuchet MS"/>
                                <w:sz w:val="20"/>
                                <w:szCs w:val="20"/>
                              </w:rPr>
                            </w:pPr>
                            <w:r>
                              <w:rPr>
                                <w:rFonts w:ascii="Trebuchet MS" w:hAnsi="Trebuchet MS"/>
                                <w:sz w:val="20"/>
                                <w:szCs w:val="20"/>
                              </w:rPr>
                              <w:t>james.deloach@zionkearney.org</w:t>
                            </w:r>
                          </w:p>
                          <w:p w:rsidR="00CF62AB" w:rsidRDefault="00CF62AB"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CF62AB" w:rsidRPr="00510843" w:rsidRDefault="00CF62AB" w:rsidP="003B35A5">
                            <w:pPr>
                              <w:jc w:val="center"/>
                              <w:rPr>
                                <w:rFonts w:ascii="Trebuchet MS" w:hAnsi="Trebuchet MS"/>
                                <w:sz w:val="20"/>
                                <w:szCs w:val="20"/>
                              </w:rPr>
                            </w:pPr>
                            <w:r>
                              <w:rPr>
                                <w:rFonts w:ascii="Trebuchet MS" w:hAnsi="Trebuchet MS"/>
                                <w:sz w:val="20"/>
                                <w:szCs w:val="20"/>
                              </w:rPr>
                              <w:t>Doug.gaunt@zionkearney.org</w:t>
                            </w:r>
                          </w:p>
                          <w:p w:rsidR="00CF62AB" w:rsidRPr="00510843" w:rsidRDefault="00CF62AB"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CF62AB" w:rsidRPr="004642FD" w:rsidRDefault="00CF62AB" w:rsidP="009D66D9">
                            <w:pPr>
                              <w:rPr>
                                <w:rFonts w:ascii="Trebuchet MS" w:hAnsi="Trebuchet MS"/>
                                <w:b/>
                                <w:sz w:val="10"/>
                                <w:szCs w:val="10"/>
                                <w:u w:val="single"/>
                              </w:rPr>
                            </w:pPr>
                          </w:p>
                          <w:p w:rsidR="00CF62AB" w:rsidRPr="00510843" w:rsidRDefault="00CF62AB" w:rsidP="009D66D9">
                            <w:pPr>
                              <w:rPr>
                                <w:rFonts w:ascii="Trebuchet MS" w:hAnsi="Trebuchet MS"/>
                                <w:b/>
                                <w:sz w:val="20"/>
                                <w:szCs w:val="20"/>
                                <w:u w:val="single"/>
                              </w:rPr>
                            </w:pPr>
                            <w:r w:rsidRPr="00510843">
                              <w:rPr>
                                <w:rFonts w:ascii="Trebuchet MS" w:hAnsi="Trebuchet MS"/>
                                <w:b/>
                                <w:sz w:val="20"/>
                                <w:szCs w:val="20"/>
                                <w:u w:val="single"/>
                              </w:rPr>
                              <w:t>Church Office</w:t>
                            </w:r>
                          </w:p>
                          <w:p w:rsidR="00CF62AB" w:rsidRDefault="00CF62AB"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CF62AB" w:rsidRPr="00510843" w:rsidRDefault="00CF62AB" w:rsidP="003A029F">
                            <w:pPr>
                              <w:rPr>
                                <w:rFonts w:ascii="Trebuchet MS" w:hAnsi="Trebuchet MS"/>
                                <w:sz w:val="20"/>
                                <w:szCs w:val="20"/>
                              </w:rPr>
                            </w:pPr>
                            <w:r w:rsidRPr="00510843">
                              <w:rPr>
                                <w:rFonts w:ascii="Trebuchet MS" w:hAnsi="Trebuchet MS"/>
                                <w:sz w:val="20"/>
                                <w:szCs w:val="20"/>
                              </w:rPr>
                              <w:t>Shirley Oertwig &amp; Jessica Blattner</w:t>
                            </w:r>
                          </w:p>
                          <w:p w:rsidR="00CF62AB" w:rsidRDefault="00CF62AB"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CF62AB" w:rsidRPr="00510843" w:rsidRDefault="00CF62AB"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CF62AB" w:rsidRPr="00510843" w:rsidRDefault="00CF62AB"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CF62AB" w:rsidRPr="00510843" w:rsidRDefault="00CF62AB"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CF62AB" w:rsidRPr="00510843" w:rsidRDefault="00CF62AB"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CF62AB" w:rsidRPr="00510843" w:rsidRDefault="00CF62AB"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CF62AB" w:rsidRPr="00510843" w:rsidRDefault="00CF62AB"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CF62AB" w:rsidRPr="000F6F10" w:rsidRDefault="00CF62AB" w:rsidP="00F36BCF">
                      <w:pPr>
                        <w:rPr>
                          <w:sz w:val="10"/>
                          <w:szCs w:val="10"/>
                        </w:rPr>
                      </w:pPr>
                    </w:p>
                    <w:p w:rsidR="00CF62AB" w:rsidRDefault="00CF62AB"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CF62AB" w:rsidRPr="003B35A5" w:rsidRDefault="00CF62AB" w:rsidP="002450E5">
                      <w:pPr>
                        <w:jc w:val="center"/>
                        <w:rPr>
                          <w:rFonts w:ascii="Trebuchet MS" w:hAnsi="Trebuchet MS"/>
                          <w:sz w:val="20"/>
                          <w:szCs w:val="20"/>
                        </w:rPr>
                      </w:pPr>
                      <w:r>
                        <w:rPr>
                          <w:rFonts w:ascii="Trebuchet MS" w:hAnsi="Trebuchet MS"/>
                          <w:sz w:val="20"/>
                          <w:szCs w:val="20"/>
                        </w:rPr>
                        <w:t>james.deloach@zionkearney.org</w:t>
                      </w:r>
                    </w:p>
                    <w:p w:rsidR="00CF62AB" w:rsidRDefault="00CF62AB"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CF62AB" w:rsidRPr="00510843" w:rsidRDefault="00CF62AB" w:rsidP="003B35A5">
                      <w:pPr>
                        <w:jc w:val="center"/>
                        <w:rPr>
                          <w:rFonts w:ascii="Trebuchet MS" w:hAnsi="Trebuchet MS"/>
                          <w:sz w:val="20"/>
                          <w:szCs w:val="20"/>
                        </w:rPr>
                      </w:pPr>
                      <w:r>
                        <w:rPr>
                          <w:rFonts w:ascii="Trebuchet MS" w:hAnsi="Trebuchet MS"/>
                          <w:sz w:val="20"/>
                          <w:szCs w:val="20"/>
                        </w:rPr>
                        <w:t>Doug.gaunt@zionkearney.org</w:t>
                      </w:r>
                    </w:p>
                    <w:p w:rsidR="00CF62AB" w:rsidRPr="00510843" w:rsidRDefault="00CF62AB"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CF62AB" w:rsidRPr="004642FD" w:rsidRDefault="00CF62AB" w:rsidP="009D66D9">
                      <w:pPr>
                        <w:rPr>
                          <w:rFonts w:ascii="Trebuchet MS" w:hAnsi="Trebuchet MS"/>
                          <w:b/>
                          <w:sz w:val="10"/>
                          <w:szCs w:val="10"/>
                          <w:u w:val="single"/>
                        </w:rPr>
                      </w:pPr>
                    </w:p>
                    <w:p w:rsidR="00CF62AB" w:rsidRPr="00510843" w:rsidRDefault="00CF62AB" w:rsidP="009D66D9">
                      <w:pPr>
                        <w:rPr>
                          <w:rFonts w:ascii="Trebuchet MS" w:hAnsi="Trebuchet MS"/>
                          <w:b/>
                          <w:sz w:val="20"/>
                          <w:szCs w:val="20"/>
                          <w:u w:val="single"/>
                        </w:rPr>
                      </w:pPr>
                      <w:r w:rsidRPr="00510843">
                        <w:rPr>
                          <w:rFonts w:ascii="Trebuchet MS" w:hAnsi="Trebuchet MS"/>
                          <w:b/>
                          <w:sz w:val="20"/>
                          <w:szCs w:val="20"/>
                          <w:u w:val="single"/>
                        </w:rPr>
                        <w:t>Church Office</w:t>
                      </w:r>
                    </w:p>
                    <w:p w:rsidR="00CF62AB" w:rsidRDefault="00CF62AB"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CF62AB" w:rsidRPr="00510843" w:rsidRDefault="00CF62AB" w:rsidP="003A029F">
                      <w:pPr>
                        <w:rPr>
                          <w:rFonts w:ascii="Trebuchet MS" w:hAnsi="Trebuchet MS"/>
                          <w:sz w:val="20"/>
                          <w:szCs w:val="20"/>
                        </w:rPr>
                      </w:pPr>
                      <w:r w:rsidRPr="00510843">
                        <w:rPr>
                          <w:rFonts w:ascii="Trebuchet MS" w:hAnsi="Trebuchet MS"/>
                          <w:sz w:val="20"/>
                          <w:szCs w:val="20"/>
                        </w:rPr>
                        <w:t>Shirley Oertwig &amp; Jessica Blattner</w:t>
                      </w:r>
                    </w:p>
                    <w:p w:rsidR="00CF62AB" w:rsidRDefault="00CF62AB"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CF62AB" w:rsidRPr="00510843" w:rsidRDefault="00CF62AB"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CF62AB" w:rsidRPr="00510843" w:rsidRDefault="00CF62AB"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CF62AB" w:rsidRPr="00510843" w:rsidRDefault="00CF62AB"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CF62AB" w:rsidRPr="00510843" w:rsidRDefault="00CF62AB"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CF62AB" w:rsidRPr="00510843" w:rsidRDefault="00CF62AB"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A1395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3373424</wp:posOffset>
                </wp:positionH>
                <wp:positionV relativeFrom="paragraph">
                  <wp:posOffset>218247</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CF62AB" w:rsidRPr="00116243" w:rsidRDefault="00CF62AB"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CF62AB" w:rsidRPr="00E67482" w:rsidRDefault="00CF62AB" w:rsidP="00556D0A">
                            <w:pPr>
                              <w:jc w:val="center"/>
                              <w:rPr>
                                <w:rFonts w:ascii="Trebuchet MS" w:hAnsi="Trebuchet MS"/>
                                <w:color w:val="000000"/>
                                <w:sz w:val="10"/>
                                <w:szCs w:val="12"/>
                              </w:rPr>
                            </w:pPr>
                          </w:p>
                          <w:p w:rsidR="00CF62AB" w:rsidRPr="00D6356E" w:rsidRDefault="00CF62AB"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06/10/18</w:t>
                            </w:r>
                          </w:p>
                          <w:p w:rsidR="00CF62AB" w:rsidRPr="004A0539" w:rsidRDefault="00CF62AB"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166</w:t>
                            </w:r>
                          </w:p>
                          <w:p w:rsidR="00CF62AB" w:rsidRDefault="00CF62AB"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10,397.73</w:t>
                            </w:r>
                          </w:p>
                          <w:p w:rsidR="00CF62AB" w:rsidRPr="00F77447" w:rsidRDefault="00CF62AB"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left:0;text-align:left;margin-left:265.6pt;margin-top:17.2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DEcZZu4wAAAAsBAAAPAAAAZHJzL2Rvd25y&#10;ZXYueG1sTI9NT8JAEIbvJv6HzZh4MbBLqdrUbolRiOFCIpAYb0t3aRu6s7W7LeXfO5z0Nh9P3nkm&#10;W4y2YYPpfO1QwmwqgBksnK6xlLDfrSYJMB8UatU4NBIuxsMiv73JVKrdGT/NsA0loxD0qZJQhdCm&#10;nPuiMlb5qWsN0u7oOqsCtV3JdafOFG4bHgnxxK2qkS5UqjVvlSlO295K2Fy+8OejF8dh3Sbf+9Nm&#10;+b56WEp5fze+vgALZgx/MFz1SR1ycjq4HrVnjYTH+SwiVMI8joFdAREJmhyoSp5j4HnG//+Q/wIA&#10;AP//AwBQSwECLQAUAAYACAAAACEAtoM4kv4AAADhAQAAEwAAAAAAAAAAAAAAAAAAAAAAW0NvbnRl&#10;bnRfVHlwZXNdLnhtbFBLAQItABQABgAIAAAAIQA4/SH/1gAAAJQBAAALAAAAAAAAAAAAAAAAAC8B&#10;AABfcmVscy8ucmVsc1BLAQItABQABgAIAAAAIQBG25vbLAIAAFkEAAAOAAAAAAAAAAAAAAAAAC4C&#10;AABkcnMvZTJvRG9jLnhtbFBLAQItABQABgAIAAAAIQDEcZZu4wAAAAsBAAAPAAAAAAAAAAAAAAAA&#10;AIYEAABkcnMvZG93bnJldi54bWxQSwUGAAAAAAQABADzAAAAlgUAAAAA&#10;" strokeweight="1pt">
                <v:textbox>
                  <w:txbxContent>
                    <w:p w:rsidR="00CF62AB" w:rsidRPr="00116243" w:rsidRDefault="00CF62AB"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CF62AB" w:rsidRPr="00E67482" w:rsidRDefault="00CF62AB" w:rsidP="00556D0A">
                      <w:pPr>
                        <w:jc w:val="center"/>
                        <w:rPr>
                          <w:rFonts w:ascii="Trebuchet MS" w:hAnsi="Trebuchet MS"/>
                          <w:color w:val="000000"/>
                          <w:sz w:val="10"/>
                          <w:szCs w:val="12"/>
                        </w:rPr>
                      </w:pPr>
                    </w:p>
                    <w:p w:rsidR="00CF62AB" w:rsidRPr="00D6356E" w:rsidRDefault="00CF62AB"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06/10/18</w:t>
                      </w:r>
                    </w:p>
                    <w:p w:rsidR="00CF62AB" w:rsidRPr="004A0539" w:rsidRDefault="00CF62AB"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166</w:t>
                      </w:r>
                    </w:p>
                    <w:p w:rsidR="00CF62AB" w:rsidRDefault="00CF62AB"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10,397.73</w:t>
                      </w:r>
                    </w:p>
                    <w:p w:rsidR="00CF62AB" w:rsidRPr="00F77447" w:rsidRDefault="00CF62AB"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7,302.65</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2AB" w:rsidRPr="004C0C62" w:rsidRDefault="00CF62AB" w:rsidP="00947E34">
                            <w:pPr>
                              <w:jc w:val="center"/>
                              <w:rPr>
                                <w:rFonts w:ascii="Trebuchet MS" w:hAnsi="Trebuchet MS"/>
                                <w:b/>
                                <w:sz w:val="40"/>
                                <w:szCs w:val="40"/>
                              </w:rPr>
                            </w:pPr>
                            <w:r>
                              <w:rPr>
                                <w:rFonts w:ascii="Trebuchet MS" w:hAnsi="Trebuchet MS"/>
                                <w:b/>
                                <w:sz w:val="40"/>
                                <w:szCs w:val="40"/>
                              </w:rPr>
                              <w:t>Fourth Sunday after Pentecost   June 17, 2018</w:t>
                            </w:r>
                            <w:r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CF62AB" w:rsidRPr="004C0C62" w:rsidRDefault="00CF62AB" w:rsidP="00947E34">
                      <w:pPr>
                        <w:jc w:val="center"/>
                        <w:rPr>
                          <w:rFonts w:ascii="Trebuchet MS" w:hAnsi="Trebuchet MS"/>
                          <w:b/>
                          <w:sz w:val="40"/>
                          <w:szCs w:val="40"/>
                        </w:rPr>
                      </w:pPr>
                      <w:r>
                        <w:rPr>
                          <w:rFonts w:ascii="Trebuchet MS" w:hAnsi="Trebuchet MS"/>
                          <w:b/>
                          <w:sz w:val="40"/>
                          <w:szCs w:val="40"/>
                        </w:rPr>
                        <w:t>Fourth Sunday after Pentecost   June 17, 2018</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07E2E" w:rsidP="00B26036">
      <w:pPr>
        <w:jc w:val="center"/>
        <w:rPr>
          <w:rFonts w:ascii="High Tower Text" w:hAnsi="High Tower Text"/>
          <w:noProof/>
          <w:sz w:val="96"/>
          <w:szCs w:val="96"/>
        </w:rPr>
      </w:pPr>
      <w:r w:rsidRPr="00207E2E">
        <w:rPr>
          <w:rFonts w:ascii="High Tower Text" w:hAnsi="High Tower Text"/>
          <w:noProof/>
          <w:sz w:val="96"/>
          <w:szCs w:val="96"/>
        </w:rPr>
        <w:drawing>
          <wp:inline distT="0" distB="0" distL="0" distR="0">
            <wp:extent cx="3811219" cy="3723435"/>
            <wp:effectExtent l="0" t="0" r="0" b="0"/>
            <wp:docPr id="2" name="Picture 2" descr="\\LUTHER2\Users_Staff2\school\Church Secretary\Art Bulletin\Ecclesiastical Art\Ecclesiastical Art 1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5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5125" cy="3727251"/>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AB" w:rsidRDefault="00CF62AB" w:rsidP="001B36FA">
      <w:r>
        <w:separator/>
      </w:r>
    </w:p>
  </w:endnote>
  <w:endnote w:type="continuationSeparator" w:id="0">
    <w:p w:rsidR="00CF62AB" w:rsidRDefault="00CF62A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AB" w:rsidRDefault="00CF62AB" w:rsidP="001B36FA">
      <w:r>
        <w:separator/>
      </w:r>
    </w:p>
  </w:footnote>
  <w:footnote w:type="continuationSeparator" w:id="0">
    <w:p w:rsidR="00CF62AB" w:rsidRDefault="00CF62A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843"/>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A3"/>
    <w:rsid w:val="00583AB4"/>
    <w:rsid w:val="00583E14"/>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5540-A8F7-4B31-AB12-E6D93CFC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964</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16</cp:revision>
  <cp:lastPrinted>2018-06-15T14:14:00Z</cp:lastPrinted>
  <dcterms:created xsi:type="dcterms:W3CDTF">2018-06-11T14:31:00Z</dcterms:created>
  <dcterms:modified xsi:type="dcterms:W3CDTF">2018-06-15T14:14:00Z</dcterms:modified>
</cp:coreProperties>
</file>