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Pr="007B2BE9" w:rsidRDefault="00950403" w:rsidP="00950403">
      <w:pPr>
        <w:rPr>
          <w:rFonts w:ascii="Trebuchet MS" w:hAnsi="Trebuchet MS"/>
          <w:b/>
          <w:color w:val="00B050"/>
        </w:rPr>
      </w:pPr>
      <w:r w:rsidRPr="007B2BE9">
        <w:rPr>
          <w:rFonts w:ascii="Trebuchet MS" w:hAnsi="Trebuchet MS"/>
          <w:b/>
          <w:color w:val="00B050"/>
        </w:rPr>
        <w:t>OPPORTUNITIES FOR WORSHIP DURING ADVENT</w:t>
      </w:r>
    </w:p>
    <w:tbl>
      <w:tblPr>
        <w:tblStyle w:val="TableGrid2"/>
        <w:tblW w:w="5508"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4:30pm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School Christmas Program</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12</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rPr>
            </w:pPr>
            <w:r>
              <w:rPr>
                <w:rFonts w:ascii="Trebuchet MS" w:hAnsi="Trebuchet MS"/>
                <w:color w:val="000000"/>
              </w:rPr>
              <w:t>5:30 pm</w:t>
            </w:r>
          </w:p>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rPr>
            </w:pPr>
            <w:r>
              <w:rPr>
                <w:rFonts w:ascii="Trebuchet MS" w:hAnsi="Trebuchet MS"/>
                <w:color w:val="000000"/>
              </w:rPr>
              <w:t>Meal by Board of Education</w:t>
            </w:r>
          </w:p>
          <w:p w:rsidR="00950403" w:rsidRDefault="00950403" w:rsidP="00950403">
            <w:pPr>
              <w:rPr>
                <w:rFonts w:ascii="Trebuchet MS" w:hAnsi="Trebuchet MS"/>
                <w:color w:val="000000"/>
              </w:rPr>
            </w:pPr>
            <w:r>
              <w:rPr>
                <w:rFonts w:ascii="Trebuchet MS" w:hAnsi="Trebuchet MS"/>
                <w:color w:val="000000"/>
              </w:rPr>
              <w:t>Advent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19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50403">
            <w:pPr>
              <w:rPr>
                <w:rFonts w:ascii="Trebuchet MS" w:hAnsi="Trebuchet MS"/>
                <w:color w:val="000000"/>
              </w:rPr>
            </w:pPr>
            <w:r>
              <w:rPr>
                <w:rFonts w:ascii="Trebuchet MS" w:hAnsi="Trebuchet MS"/>
                <w:color w:val="000000"/>
              </w:rPr>
              <w:t xml:space="preserve">Advent Service- </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24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Eve Candlelight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25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10:00 am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Day Worship</w:t>
            </w:r>
          </w:p>
        </w:tc>
      </w:tr>
    </w:tbl>
    <w:p w:rsidR="00950403" w:rsidRDefault="00950403" w:rsidP="003764F3">
      <w:pPr>
        <w:jc w:val="both"/>
        <w:rPr>
          <w:rFonts w:ascii="Trebuchet MS" w:hAnsi="Trebuchet MS"/>
          <w:b/>
          <w:u w:val="single"/>
        </w:rPr>
      </w:pPr>
    </w:p>
    <w:p w:rsidR="00217C8F" w:rsidRPr="00C81EBE" w:rsidRDefault="00217C8F" w:rsidP="003764F3">
      <w:pPr>
        <w:jc w:val="both"/>
        <w:rPr>
          <w:rFonts w:ascii="Trebuchet MS" w:hAnsi="Trebuchet MS"/>
          <w:b/>
          <w:u w:val="single"/>
        </w:rPr>
      </w:pPr>
    </w:p>
    <w:p w:rsidR="00C81EBE" w:rsidRPr="00C81EBE" w:rsidRDefault="00C81EBE" w:rsidP="00C81EBE">
      <w:pPr>
        <w:tabs>
          <w:tab w:val="left" w:pos="4140"/>
        </w:tabs>
        <w:spacing w:after="200" w:line="20" w:lineRule="atLeast"/>
        <w:contextualSpacing/>
        <w:jc w:val="both"/>
        <w:rPr>
          <w:rFonts w:ascii="Trebuchet MS" w:eastAsiaTheme="minorHAnsi" w:hAnsi="Trebuchet MS" w:cs="Tahoma"/>
          <w:b/>
          <w:u w:val="single"/>
        </w:rPr>
      </w:pPr>
      <w:r w:rsidRPr="00C81EBE">
        <w:rPr>
          <w:rFonts w:ascii="Trebuchet MS" w:eastAsiaTheme="minorHAnsi" w:hAnsi="Trebuchet MS" w:cs="Tahoma"/>
          <w:b/>
          <w:u w:val="single"/>
        </w:rPr>
        <w:t>E</w:t>
      </w:r>
      <w:r w:rsidR="00053233">
        <w:rPr>
          <w:rFonts w:ascii="Trebuchet MS" w:eastAsiaTheme="minorHAnsi" w:hAnsi="Trebuchet MS" w:cs="Tahoma"/>
          <w:b/>
          <w:u w:val="single"/>
        </w:rPr>
        <w:t>LECTRONIC GIVING</w:t>
      </w:r>
    </w:p>
    <w:p w:rsidR="00C81EBE" w:rsidRPr="00C81EBE" w:rsidRDefault="00C81EBE" w:rsidP="003764F3">
      <w:pPr>
        <w:jc w:val="both"/>
        <w:rPr>
          <w:rFonts w:ascii="Trebuchet MS" w:hAnsi="Trebuchet MS"/>
        </w:rPr>
      </w:pPr>
      <w:r w:rsidRPr="00C81EBE">
        <w:rPr>
          <w:rFonts w:ascii="Trebuchet MS" w:hAnsi="Trebuchet MS"/>
        </w:rPr>
        <w:t>During the last meeting of the Board of Stewardship it was determined that they would like anyone who electronically give to take a card from the communion sign up counter to place in the offering plate.</w:t>
      </w:r>
    </w:p>
    <w:p w:rsidR="00C81EBE" w:rsidRPr="00C81EBE" w:rsidRDefault="00C81EBE" w:rsidP="003764F3">
      <w:pPr>
        <w:jc w:val="both"/>
        <w:rPr>
          <w:rFonts w:ascii="Trebuchet MS" w:hAnsi="Trebuchet MS"/>
          <w:b/>
          <w:u w:val="single"/>
        </w:rPr>
      </w:pPr>
    </w:p>
    <w:p w:rsidR="00C81EBE" w:rsidRPr="00C81EBE" w:rsidRDefault="00C81EBE" w:rsidP="003764F3">
      <w:pPr>
        <w:jc w:val="both"/>
        <w:rPr>
          <w:rFonts w:ascii="Trebuchet MS" w:hAnsi="Trebuchet MS"/>
          <w:b/>
          <w:u w:val="single"/>
        </w:rPr>
      </w:pPr>
    </w:p>
    <w:p w:rsidR="003764F3" w:rsidRPr="00C81EBE" w:rsidRDefault="00275989" w:rsidP="003764F3">
      <w:pPr>
        <w:jc w:val="both"/>
        <w:rPr>
          <w:rFonts w:ascii="Trebuchet MS" w:hAnsi="Trebuchet MS"/>
          <w:b/>
          <w:u w:val="single"/>
        </w:rPr>
      </w:pPr>
      <w:r w:rsidRPr="00C81EBE">
        <w:rPr>
          <w:rFonts w:ascii="Trebuchet MS" w:hAnsi="Trebuchet MS"/>
          <w:b/>
          <w:u w:val="single"/>
        </w:rPr>
        <w:t>P</w:t>
      </w:r>
      <w:r w:rsidR="00053233">
        <w:rPr>
          <w:rFonts w:ascii="Trebuchet MS" w:hAnsi="Trebuchet MS"/>
          <w:b/>
          <w:u w:val="single"/>
        </w:rPr>
        <w:t>OINSETTIA</w:t>
      </w:r>
    </w:p>
    <w:p w:rsidR="003764F3" w:rsidRPr="00C81EBE" w:rsidRDefault="003764F3" w:rsidP="003764F3">
      <w:pPr>
        <w:spacing w:after="200" w:line="276" w:lineRule="auto"/>
        <w:rPr>
          <w:rFonts w:ascii="Trebuchet MS" w:eastAsiaTheme="minorHAnsi" w:hAnsi="Trebuchet MS" w:cstheme="minorBidi"/>
          <w:color w:val="000000"/>
        </w:rPr>
      </w:pPr>
      <w:r w:rsidRPr="00C81EBE">
        <w:rPr>
          <w:rFonts w:ascii="Trebuchet MS" w:eastAsiaTheme="minorHAnsi" w:hAnsi="Trebuchet MS" w:cstheme="minorBidi"/>
          <w:color w:val="000000"/>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C81EBE" w:rsidRPr="00C81EBE" w:rsidRDefault="00C81EBE" w:rsidP="003764F3">
      <w:pPr>
        <w:spacing w:after="200" w:line="276" w:lineRule="auto"/>
        <w:rPr>
          <w:rFonts w:ascii="Trebuchet MS" w:eastAsiaTheme="minorHAnsi" w:hAnsi="Trebuchet MS" w:cstheme="minorBidi"/>
          <w:color w:val="000000"/>
        </w:rPr>
      </w:pPr>
    </w:p>
    <w:p w:rsidR="00A87E43" w:rsidRPr="00C81EBE" w:rsidRDefault="003764F3" w:rsidP="00CC66C0">
      <w:pPr>
        <w:pStyle w:val="ListParagraph"/>
        <w:spacing w:after="0"/>
        <w:ind w:left="0"/>
        <w:rPr>
          <w:rFonts w:ascii="Trebuchet MS" w:hAnsi="Trebuchet MS"/>
          <w:b/>
          <w:sz w:val="24"/>
          <w:szCs w:val="24"/>
        </w:rPr>
      </w:pPr>
      <w:r w:rsidRPr="00C81EBE">
        <w:rPr>
          <w:rFonts w:ascii="Trebuchet MS" w:hAnsi="Trebuchet MS"/>
          <w:b/>
          <w:sz w:val="24"/>
          <w:szCs w:val="24"/>
        </w:rPr>
        <w:t>Stewardship Note</w:t>
      </w:r>
      <w:r w:rsidR="009C5767" w:rsidRPr="00C81EBE">
        <w:rPr>
          <w:rFonts w:ascii="Trebuchet MS" w:hAnsi="Trebuchet MS"/>
          <w:b/>
          <w:sz w:val="24"/>
          <w:szCs w:val="24"/>
        </w:rPr>
        <w:t xml:space="preserve"> </w:t>
      </w:r>
      <w:r w:rsidR="00CC66C0" w:rsidRPr="00C81EBE">
        <w:rPr>
          <w:rFonts w:ascii="Trebuchet MS" w:hAnsi="Trebuchet MS"/>
          <w:b/>
          <w:sz w:val="24"/>
          <w:szCs w:val="24"/>
        </w:rPr>
        <w:t>–</w:t>
      </w:r>
      <w:r w:rsidR="009C5767" w:rsidRPr="00C81EBE">
        <w:rPr>
          <w:rFonts w:ascii="Trebuchet MS" w:hAnsi="Trebuchet MS"/>
          <w:b/>
          <w:sz w:val="24"/>
          <w:szCs w:val="24"/>
        </w:rPr>
        <w:t xml:space="preserve"> </w:t>
      </w:r>
    </w:p>
    <w:p w:rsidR="0023580B" w:rsidRPr="00C81EBE" w:rsidRDefault="00C81EBE" w:rsidP="00C81EBE">
      <w:pPr>
        <w:rPr>
          <w:rFonts w:ascii="Trebuchet MS" w:hAnsi="Trebuchet MS"/>
        </w:rPr>
      </w:pPr>
      <w:r w:rsidRPr="00C81EBE">
        <w:rPr>
          <w:rFonts w:ascii="Trebuchet MS" w:hAnsi="Trebuchet MS"/>
        </w:rPr>
        <w:t xml:space="preserve">Luke 3:4 – </w:t>
      </w:r>
      <w:r w:rsidRPr="00C81EBE">
        <w:rPr>
          <w:rFonts w:ascii="Trebuchet MS" w:hAnsi="Trebuchet MS"/>
          <w:b/>
        </w:rPr>
        <w:t xml:space="preserve">“As it is written in the book of the words of Isaiah the prophet, ‘The voice of one crying in the wilderness: </w:t>
      </w:r>
      <w:r w:rsidRPr="00C81EBE">
        <w:rPr>
          <w:rFonts w:ascii="Trebuchet MS" w:hAnsi="Trebuchet MS"/>
          <w:b/>
          <w:i/>
        </w:rPr>
        <w:t>Prepare the way of the Lord, make his paths straight</w:t>
      </w:r>
      <w:r w:rsidRPr="00C81EBE">
        <w:rPr>
          <w:rFonts w:ascii="Trebuchet MS" w:hAnsi="Trebuchet MS"/>
          <w:b/>
        </w:rPr>
        <w:t>.’ ”</w:t>
      </w:r>
      <w:r w:rsidRPr="00C81EBE">
        <w:rPr>
          <w:rFonts w:ascii="Trebuchet MS" w:hAnsi="Trebuchet MS"/>
        </w:rPr>
        <w:t xml:space="preserve"> God makes long-range plans: Isaiah lived more than 700 years before St. John the Baptist preached by the Jordan River. Obviously, God sees farther into the future than we do. That’s yet another reason to trust Him when it comes to how He tells us to live our lives. He knows what’s coming, and we don’t.</w:t>
      </w:r>
    </w:p>
    <w:p w:rsidR="00C81EBE" w:rsidRDefault="00147031" w:rsidP="00C81EBE">
      <w:r w:rsidRPr="00C81EBE">
        <w:rPr>
          <w:rFonts w:ascii="Trebuchet MS" w:hAnsi="Trebuchet MS" w:cs="Arial"/>
          <w:noProof/>
          <w:color w:val="222222"/>
        </w:rPr>
        <w:drawing>
          <wp:anchor distT="0" distB="0" distL="114300" distR="114300" simplePos="0" relativeHeight="251665920" behindDoc="0" locked="0" layoutInCell="1" allowOverlap="1" wp14:anchorId="005EC424" wp14:editId="4E974D4D">
            <wp:simplePos x="0" y="0"/>
            <wp:positionH relativeFrom="column">
              <wp:posOffset>1590675</wp:posOffset>
            </wp:positionH>
            <wp:positionV relativeFrom="paragraph">
              <wp:posOffset>71755</wp:posOffset>
            </wp:positionV>
            <wp:extent cx="1248770" cy="58420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770" cy="584202"/>
                    </a:xfrm>
                    <a:prstGeom prst="rect">
                      <a:avLst/>
                    </a:prstGeom>
                  </pic:spPr>
                </pic:pic>
              </a:graphicData>
            </a:graphic>
            <wp14:sizeRelH relativeFrom="margin">
              <wp14:pctWidth>0</wp14:pctWidth>
            </wp14:sizeRelH>
            <wp14:sizeRelV relativeFrom="margin">
              <wp14:pctHeight>0</wp14:pctHeight>
            </wp14:sizeRelV>
          </wp:anchor>
        </w:drawing>
      </w:r>
    </w:p>
    <w:p w:rsidR="00C81EBE" w:rsidRDefault="00C81EBE" w:rsidP="00C81EBE">
      <w:pPr>
        <w:rPr>
          <w:rFonts w:ascii="Trebuchet MS" w:hAnsi="Trebuchet MS"/>
          <w:b/>
        </w:rPr>
      </w:pPr>
    </w:p>
    <w:p w:rsidR="0023580B" w:rsidRDefault="0023580B" w:rsidP="00CC66C0">
      <w:pPr>
        <w:pStyle w:val="ListParagraph"/>
        <w:spacing w:after="0"/>
        <w:ind w:left="0"/>
        <w:rPr>
          <w:rFonts w:ascii="Trebuchet MS" w:hAnsi="Trebuchet MS"/>
          <w:b/>
          <w:sz w:val="24"/>
          <w:szCs w:val="24"/>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A473D">
        <w:rPr>
          <w:rFonts w:ascii="Trebuchet MS" w:hAnsi="Trebuchet MS"/>
          <w:b/>
          <w:color w:val="FFFFFF" w:themeColor="background1"/>
          <w:sz w:val="36"/>
          <w:szCs w:val="36"/>
          <w:u w:val="single"/>
        </w:rPr>
        <w:t xml:space="preserve">December </w:t>
      </w:r>
      <w:r w:rsidR="00C81EBE">
        <w:rPr>
          <w:rFonts w:ascii="Trebuchet MS" w:hAnsi="Trebuchet MS"/>
          <w:b/>
          <w:color w:val="FFFFFF" w:themeColor="background1"/>
          <w:sz w:val="36"/>
          <w:szCs w:val="36"/>
          <w:u w:val="single"/>
        </w:rPr>
        <w:t>9</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21383B" w:rsidRPr="00C81EBE" w:rsidRDefault="0021383B" w:rsidP="0021383B">
      <w:pPr>
        <w:spacing w:line="276" w:lineRule="auto"/>
        <w:rPr>
          <w:rFonts w:ascii="Trebuchet MS" w:hAnsi="Trebuchet MS" w:cs="Tahoma"/>
          <w:b/>
          <w:u w:val="single"/>
        </w:rPr>
      </w:pPr>
      <w:r w:rsidRPr="00C81EBE">
        <w:rPr>
          <w:rFonts w:ascii="Trebuchet MS" w:hAnsi="Trebuchet MS" w:cs="Tahoma"/>
          <w:b/>
          <w:u w:val="single"/>
        </w:rPr>
        <w:t>A</w:t>
      </w:r>
      <w:r w:rsidR="00053233">
        <w:rPr>
          <w:rFonts w:ascii="Trebuchet MS" w:hAnsi="Trebuchet MS" w:cs="Tahoma"/>
          <w:b/>
          <w:u w:val="single"/>
        </w:rPr>
        <w:t>DVENT</w:t>
      </w:r>
    </w:p>
    <w:p w:rsidR="0021383B" w:rsidRPr="00C81EBE" w:rsidRDefault="00DA473D" w:rsidP="0021383B">
      <w:pPr>
        <w:spacing w:line="276" w:lineRule="auto"/>
        <w:rPr>
          <w:rFonts w:ascii="Trebuchet MS" w:hAnsi="Trebuchet MS" w:cs="Tahoma"/>
        </w:rPr>
      </w:pPr>
      <w:r w:rsidRPr="00C81EBE">
        <w:rPr>
          <w:rFonts w:ascii="Helvetica Condensed" w:hAnsi="Helvetica Condensed"/>
          <w:iCs/>
          <w:noProof/>
        </w:rPr>
        <w:drawing>
          <wp:anchor distT="0" distB="0" distL="114300" distR="114300" simplePos="0" relativeHeight="251662848" behindDoc="1" locked="0" layoutInCell="1" allowOverlap="1" wp14:anchorId="71C035E0" wp14:editId="75DFD2E0">
            <wp:simplePos x="0" y="0"/>
            <wp:positionH relativeFrom="column">
              <wp:posOffset>-185420</wp:posOffset>
            </wp:positionH>
            <wp:positionV relativeFrom="paragraph">
              <wp:posOffset>90805</wp:posOffset>
            </wp:positionV>
            <wp:extent cx="1030605" cy="1028065"/>
            <wp:effectExtent l="0" t="0" r="0" b="635"/>
            <wp:wrapTight wrapText="bothSides">
              <wp:wrapPolygon edited="0">
                <wp:start x="0" y="0"/>
                <wp:lineTo x="0" y="21213"/>
                <wp:lineTo x="21161" y="21213"/>
                <wp:lineTo x="2116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21.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30605" cy="1028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3233">
        <w:rPr>
          <w:rFonts w:ascii="Trebuchet MS" w:hAnsi="Trebuchet MS" w:cs="Tahoma"/>
        </w:rPr>
        <w:t>Today is Advent Vespers</w:t>
      </w:r>
      <w:r w:rsidR="00C81EBE" w:rsidRPr="00C81EBE">
        <w:rPr>
          <w:rFonts w:ascii="Trebuchet MS" w:hAnsi="Trebuchet MS" w:cs="Tahoma"/>
        </w:rPr>
        <w:t xml:space="preserve"> second</w:t>
      </w:r>
      <w:r w:rsidR="0021383B" w:rsidRPr="00C81EBE">
        <w:rPr>
          <w:rFonts w:ascii="Trebuchet MS" w:hAnsi="Trebuchet MS" w:cs="Tahoma"/>
        </w:rPr>
        <w:t xml:space="preserve"> Sunday in Advent.  </w:t>
      </w:r>
      <w:r w:rsidR="00053233">
        <w:rPr>
          <w:rFonts w:ascii="Trebuchet MS" w:hAnsi="Trebuchet MS" w:cs="Tahoma"/>
        </w:rPr>
        <w:t>Zion</w:t>
      </w:r>
      <w:r w:rsidR="0021383B" w:rsidRPr="00C81EBE">
        <w:rPr>
          <w:rFonts w:ascii="Trebuchet MS" w:hAnsi="Trebuchet MS" w:cs="Tahoma"/>
        </w:rPr>
        <w:t xml:space="preserve"> will have Services Dec. 12 &amp; Dec. </w:t>
      </w:r>
      <w:r w:rsidR="00053233">
        <w:rPr>
          <w:rFonts w:ascii="Trebuchet MS" w:hAnsi="Trebuchet MS" w:cs="Tahoma"/>
        </w:rPr>
        <w:t>19 at 7:00 pm each evening.</w:t>
      </w:r>
    </w:p>
    <w:p w:rsidR="0021383B" w:rsidRPr="00C81EBE" w:rsidRDefault="0021383B" w:rsidP="0021383B">
      <w:pPr>
        <w:spacing w:line="276" w:lineRule="auto"/>
        <w:rPr>
          <w:rFonts w:ascii="Trebuchet MS" w:hAnsi="Trebuchet MS" w:cs="Tahoma"/>
        </w:rPr>
      </w:pPr>
    </w:p>
    <w:p w:rsidR="0021383B" w:rsidRPr="00C81EBE" w:rsidRDefault="005A51CC" w:rsidP="00053233">
      <w:pPr>
        <w:spacing w:line="276" w:lineRule="auto"/>
        <w:ind w:left="1440"/>
        <w:jc w:val="both"/>
        <w:rPr>
          <w:rFonts w:ascii="Trebuchet MS" w:hAnsi="Trebuchet MS" w:cs="Tahoma"/>
        </w:rPr>
      </w:pPr>
      <w:r w:rsidRPr="00C81EBE">
        <w:rPr>
          <w:rFonts w:ascii="Trebuchet MS" w:hAnsi="Trebuchet MS" w:cs="Tahoma"/>
        </w:rPr>
        <w:t>This Wednesday, December</w:t>
      </w:r>
      <w:r w:rsidR="00C81EBE" w:rsidRPr="00C81EBE">
        <w:rPr>
          <w:rFonts w:ascii="Trebuchet MS" w:hAnsi="Trebuchet MS" w:cs="Tahoma"/>
        </w:rPr>
        <w:t xml:space="preserve"> 12</w:t>
      </w:r>
      <w:r w:rsidR="00C81EBE" w:rsidRPr="00C81EBE">
        <w:rPr>
          <w:rFonts w:ascii="Trebuchet MS" w:hAnsi="Trebuchet MS" w:cs="Tahoma"/>
          <w:vertAlign w:val="superscript"/>
        </w:rPr>
        <w:t>th</w:t>
      </w:r>
      <w:r w:rsidR="00C81EBE" w:rsidRPr="00C81EBE">
        <w:rPr>
          <w:rFonts w:ascii="Trebuchet MS" w:hAnsi="Trebuchet MS" w:cs="Tahoma"/>
        </w:rPr>
        <w:t xml:space="preserve"> the Board of Education will be serving </w:t>
      </w:r>
      <w:r w:rsidR="00053233">
        <w:rPr>
          <w:rFonts w:ascii="Trebuchet MS" w:hAnsi="Trebuchet MS" w:cs="Tahoma"/>
        </w:rPr>
        <w:t>a</w:t>
      </w:r>
      <w:r w:rsidR="00C81EBE" w:rsidRPr="00C81EBE">
        <w:rPr>
          <w:rFonts w:ascii="Trebuchet MS" w:hAnsi="Trebuchet MS" w:cs="Tahoma"/>
        </w:rPr>
        <w:t xml:space="preserve"> meal</w:t>
      </w:r>
      <w:r w:rsidR="00053233">
        <w:rPr>
          <w:rFonts w:ascii="Trebuchet MS" w:hAnsi="Trebuchet MS" w:cs="Tahoma"/>
        </w:rPr>
        <w:t xml:space="preserve"> beginning at 5:30p.m</w:t>
      </w:r>
      <w:r w:rsidR="00C81EBE" w:rsidRPr="00C81EBE">
        <w:rPr>
          <w:rFonts w:ascii="Trebuchet MS" w:hAnsi="Trebuchet MS" w:cs="Tahoma"/>
        </w:rPr>
        <w:t>.</w:t>
      </w:r>
    </w:p>
    <w:p w:rsidR="0021383B" w:rsidRPr="00C81EBE" w:rsidRDefault="0021383B" w:rsidP="0021383B">
      <w:pPr>
        <w:spacing w:line="276" w:lineRule="auto"/>
        <w:jc w:val="both"/>
        <w:rPr>
          <w:rFonts w:ascii="Trebuchet MS" w:eastAsiaTheme="minorHAnsi" w:hAnsi="Trebuchet MS" w:cstheme="minorBidi"/>
          <w:b/>
          <w:u w:val="single"/>
        </w:rPr>
      </w:pPr>
    </w:p>
    <w:p w:rsidR="0021383B" w:rsidRPr="00C81EBE" w:rsidRDefault="00053233" w:rsidP="0021383B">
      <w:pPr>
        <w:tabs>
          <w:tab w:val="left" w:pos="4140"/>
        </w:tabs>
        <w:spacing w:line="20" w:lineRule="atLeast"/>
        <w:jc w:val="both"/>
        <w:rPr>
          <w:rFonts w:ascii="Trebuchet MS" w:hAnsi="Trebuchet MS" w:cs="Tahoma"/>
          <w:b/>
          <w:u w:val="single"/>
        </w:rPr>
      </w:pPr>
      <w:r w:rsidRPr="00C81EBE">
        <w:rPr>
          <w:rFonts w:asciiTheme="minorHAnsi" w:hAnsiTheme="minorHAnsi" w:cstheme="minorBidi"/>
          <w:noProof/>
        </w:rPr>
        <w:drawing>
          <wp:anchor distT="0" distB="0" distL="114300" distR="114300" simplePos="0" relativeHeight="251660800" behindDoc="1" locked="0" layoutInCell="1" allowOverlap="1" wp14:anchorId="5E79E1A8" wp14:editId="04D2DA21">
            <wp:simplePos x="0" y="0"/>
            <wp:positionH relativeFrom="column">
              <wp:posOffset>3176905</wp:posOffset>
            </wp:positionH>
            <wp:positionV relativeFrom="paragraph">
              <wp:posOffset>69850</wp:posOffset>
            </wp:positionV>
            <wp:extent cx="1219200" cy="685800"/>
            <wp:effectExtent l="0" t="0" r="0" b="0"/>
            <wp:wrapTight wrapText="bothSides">
              <wp:wrapPolygon edited="0">
                <wp:start x="0" y="0"/>
                <wp:lineTo x="0" y="21000"/>
                <wp:lineTo x="21263" y="21000"/>
                <wp:lineTo x="21263" y="0"/>
                <wp:lineTo x="0" y="0"/>
              </wp:wrapPolygon>
            </wp:wrapTight>
            <wp:docPr id="1" name="Picture 1" descr="merry_christ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ry_christma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0021383B" w:rsidRPr="00C81EBE">
        <w:rPr>
          <w:rFonts w:ascii="Trebuchet MS" w:hAnsi="Trebuchet MS" w:cs="Tahoma"/>
          <w:b/>
          <w:u w:val="single"/>
        </w:rPr>
        <w:t>CHILDREN’S CHRISTMAS REHEARSAL</w:t>
      </w:r>
    </w:p>
    <w:p w:rsidR="0021383B" w:rsidRPr="00C81EBE" w:rsidRDefault="0021383B" w:rsidP="0021383B">
      <w:pPr>
        <w:spacing w:line="20" w:lineRule="atLeast"/>
        <w:jc w:val="both"/>
        <w:rPr>
          <w:rFonts w:ascii="Trebuchet MS" w:hAnsi="Trebuchet MS" w:cs="Tahoma"/>
        </w:rPr>
      </w:pPr>
      <w:r w:rsidRPr="00C81EBE">
        <w:rPr>
          <w:rFonts w:ascii="Trebuchet MS" w:hAnsi="Trebuchet MS" w:cs="Tahoma"/>
        </w:rPr>
        <w:t>The rehearsal dates for the Children’s Chr</w:t>
      </w:r>
      <w:r w:rsidR="00053233">
        <w:rPr>
          <w:rFonts w:ascii="Trebuchet MS" w:hAnsi="Trebuchet MS" w:cs="Tahoma"/>
        </w:rPr>
        <w:t>istmas Eve Service will be</w:t>
      </w:r>
      <w:r w:rsidRPr="00C81EBE">
        <w:rPr>
          <w:rFonts w:ascii="Trebuchet MS" w:hAnsi="Trebuchet MS" w:cs="Tahoma"/>
        </w:rPr>
        <w:t xml:space="preserve"> 12/15, and 12/22.  The rehearsals will begin</w:t>
      </w:r>
      <w:r w:rsidR="00053233">
        <w:rPr>
          <w:rFonts w:ascii="Trebuchet MS" w:hAnsi="Trebuchet MS" w:cs="Tahoma"/>
        </w:rPr>
        <w:t xml:space="preserve"> at</w:t>
      </w:r>
      <w:r w:rsidRPr="00C81EBE">
        <w:rPr>
          <w:rFonts w:ascii="Trebuchet MS" w:hAnsi="Trebuchet MS" w:cs="Tahoma"/>
        </w:rPr>
        <w:t xml:space="preserve"> 9:00 am.</w:t>
      </w:r>
    </w:p>
    <w:p w:rsidR="00A9689A" w:rsidRPr="00C81EBE" w:rsidRDefault="00A9689A" w:rsidP="00A9689A">
      <w:pPr>
        <w:shd w:val="clear" w:color="auto" w:fill="FFFFFF"/>
        <w:rPr>
          <w:rFonts w:ascii="Trebuchet MS" w:hAnsi="Trebuchet MS" w:cs="Arial"/>
          <w:b/>
          <w:bCs/>
          <w:color w:val="222222"/>
          <w:u w:val="single"/>
        </w:rPr>
      </w:pPr>
    </w:p>
    <w:p w:rsidR="003409B6" w:rsidRPr="00C81EBE" w:rsidRDefault="003409B6" w:rsidP="003409B6">
      <w:pPr>
        <w:tabs>
          <w:tab w:val="left" w:pos="4140"/>
        </w:tabs>
        <w:spacing w:after="200" w:line="20" w:lineRule="atLeast"/>
        <w:contextualSpacing/>
        <w:jc w:val="both"/>
        <w:rPr>
          <w:rFonts w:ascii="Trebuchet MS" w:eastAsiaTheme="minorHAnsi" w:hAnsi="Trebuchet MS" w:cs="Tahoma"/>
          <w:b/>
          <w:u w:val="single"/>
        </w:rPr>
      </w:pPr>
      <w:r w:rsidRPr="00C81EBE">
        <w:rPr>
          <w:rFonts w:ascii="Trebuchet MS" w:eastAsiaTheme="minorHAnsi" w:hAnsi="Trebuchet MS" w:cs="Tahoma"/>
          <w:b/>
          <w:u w:val="single"/>
        </w:rPr>
        <w:t>Q</w:t>
      </w:r>
      <w:r w:rsidR="00053233">
        <w:rPr>
          <w:rFonts w:ascii="Trebuchet MS" w:eastAsiaTheme="minorHAnsi" w:hAnsi="Trebuchet MS" w:cs="Tahoma"/>
          <w:b/>
          <w:u w:val="single"/>
        </w:rPr>
        <w:t>UARTERLY VOTERS MEETING-RESCHEDULED</w:t>
      </w:r>
    </w:p>
    <w:p w:rsidR="003409B6" w:rsidRPr="00C81EBE" w:rsidRDefault="00C81EBE" w:rsidP="003409B6">
      <w:pPr>
        <w:spacing w:after="200" w:line="20" w:lineRule="atLeast"/>
        <w:contextualSpacing/>
        <w:jc w:val="both"/>
        <w:rPr>
          <w:rFonts w:ascii="Trebuchet MS" w:eastAsiaTheme="minorHAnsi" w:hAnsi="Trebuchet MS" w:cs="Tahoma"/>
        </w:rPr>
      </w:pPr>
      <w:r w:rsidRPr="00C81EBE">
        <w:rPr>
          <w:rFonts w:ascii="Trebuchet MS" w:eastAsiaTheme="minorHAnsi" w:hAnsi="Trebuchet MS" w:cs="Tahoma"/>
        </w:rPr>
        <w:t>The snow storm last Sunday is causing Zion to hold the</w:t>
      </w:r>
      <w:r w:rsidR="003409B6" w:rsidRPr="00C81EBE">
        <w:rPr>
          <w:rFonts w:ascii="Trebuchet MS" w:eastAsiaTheme="minorHAnsi" w:hAnsi="Trebuchet MS" w:cs="Tahoma"/>
        </w:rPr>
        <w:t xml:space="preserve"> Quarterly Voters Meeting </w:t>
      </w:r>
      <w:r w:rsidRPr="00C81EBE">
        <w:rPr>
          <w:rFonts w:ascii="Trebuchet MS" w:eastAsiaTheme="minorHAnsi" w:hAnsi="Trebuchet MS" w:cs="Tahoma"/>
        </w:rPr>
        <w:t>TODAY</w:t>
      </w:r>
      <w:r w:rsidR="003409B6" w:rsidRPr="00C81EBE">
        <w:rPr>
          <w:rFonts w:ascii="Trebuchet MS" w:eastAsiaTheme="minorHAnsi" w:hAnsi="Trebuchet MS" w:cs="Tahoma"/>
        </w:rPr>
        <w:t xml:space="preserve"> Sunday, December 9 at 10:15</w:t>
      </w:r>
      <w:r w:rsidRPr="00C81EBE">
        <w:rPr>
          <w:rFonts w:ascii="Trebuchet MS" w:eastAsiaTheme="minorHAnsi" w:hAnsi="Trebuchet MS" w:cs="Tahoma"/>
        </w:rPr>
        <w:t xml:space="preserve"> am</w:t>
      </w:r>
      <w:r w:rsidR="003409B6" w:rsidRPr="00C81EBE">
        <w:rPr>
          <w:rFonts w:ascii="Trebuchet MS" w:eastAsiaTheme="minorHAnsi" w:hAnsi="Trebuchet MS" w:cs="Tahoma"/>
        </w:rPr>
        <w:t xml:space="preserve"> in the Fellowship Hall.  Business will include election of officers and board members for 2019.</w:t>
      </w:r>
    </w:p>
    <w:p w:rsidR="00CA4D2A" w:rsidRDefault="00CA4D2A" w:rsidP="003409B6">
      <w:pPr>
        <w:spacing w:after="200" w:line="20" w:lineRule="atLeast"/>
        <w:contextualSpacing/>
        <w:jc w:val="both"/>
        <w:rPr>
          <w:rFonts w:ascii="Trebuchet MS" w:eastAsiaTheme="minorHAnsi" w:hAnsi="Trebuchet MS" w:cs="Tahoma"/>
        </w:rPr>
      </w:pPr>
    </w:p>
    <w:p w:rsidR="00053233" w:rsidRPr="00C81EBE" w:rsidRDefault="00053233" w:rsidP="00053233">
      <w:pPr>
        <w:tabs>
          <w:tab w:val="left" w:pos="4140"/>
        </w:tabs>
        <w:spacing w:after="200" w:line="20" w:lineRule="atLeast"/>
        <w:contextualSpacing/>
        <w:jc w:val="both"/>
        <w:rPr>
          <w:rFonts w:ascii="Trebuchet MS" w:eastAsiaTheme="minorHAnsi" w:hAnsi="Trebuchet MS" w:cs="Tahoma"/>
          <w:b/>
          <w:u w:val="single"/>
        </w:rPr>
      </w:pPr>
      <w:r>
        <w:rPr>
          <w:rFonts w:ascii="Trebuchet MS" w:eastAsiaTheme="minorHAnsi" w:hAnsi="Trebuchet MS" w:cs="Tahoma"/>
          <w:b/>
          <w:u w:val="single"/>
        </w:rPr>
        <w:t>WELCOME TO OUR FAMILY</w:t>
      </w:r>
    </w:p>
    <w:p w:rsidR="00241D39" w:rsidRDefault="00053233" w:rsidP="003409B6">
      <w:pPr>
        <w:spacing w:after="200" w:line="20" w:lineRule="atLeast"/>
        <w:contextualSpacing/>
        <w:jc w:val="both"/>
        <w:rPr>
          <w:rFonts w:ascii="Trebuchet MS" w:eastAsiaTheme="minorHAnsi" w:hAnsi="Trebuchet MS" w:cs="Tahoma"/>
        </w:rPr>
      </w:pPr>
      <w:r>
        <w:rPr>
          <w:rFonts w:ascii="Trebuchet MS" w:eastAsiaTheme="minorHAnsi" w:hAnsi="Trebuchet MS" w:cs="Tahoma"/>
        </w:rPr>
        <w:t>Today during a separate service Ella Hansen, daughter of Leif and Keri Hansen, will receive Holy Baptism in the name of the Father, the Son, and the Holy Spirit.  We rejoice as she becomes God’s child.</w:t>
      </w:r>
    </w:p>
    <w:p w:rsidR="00CA4D2A" w:rsidRPr="00C81EBE" w:rsidRDefault="00CA4D2A" w:rsidP="00CA4D2A">
      <w:pPr>
        <w:outlineLvl w:val="0"/>
        <w:rPr>
          <w:rFonts w:ascii="Trebuchet MS" w:hAnsi="Trebuchet MS"/>
          <w:b/>
          <w:bCs/>
          <w:kern w:val="36"/>
          <w:u w:val="single"/>
        </w:rPr>
      </w:pPr>
      <w:r w:rsidRPr="00C81EBE">
        <w:rPr>
          <w:rFonts w:ascii="Trebuchet MS" w:hAnsi="Trebuchet MS"/>
          <w:b/>
          <w:bCs/>
          <w:kern w:val="36"/>
          <w:u w:val="single"/>
        </w:rPr>
        <w:lastRenderedPageBreak/>
        <w:t>Y</w:t>
      </w:r>
      <w:r w:rsidR="00053233">
        <w:rPr>
          <w:rFonts w:ascii="Trebuchet MS" w:hAnsi="Trebuchet MS"/>
          <w:b/>
          <w:bCs/>
          <w:kern w:val="36"/>
          <w:u w:val="single"/>
        </w:rPr>
        <w:t>EAR END REPORTS</w:t>
      </w:r>
    </w:p>
    <w:p w:rsidR="00CA4D2A" w:rsidRDefault="00CA4D2A" w:rsidP="00CA4D2A">
      <w:pPr>
        <w:outlineLvl w:val="0"/>
        <w:rPr>
          <w:rFonts w:ascii="Trebuchet MS" w:hAnsi="Trebuchet MS"/>
          <w:bCs/>
          <w:kern w:val="36"/>
        </w:rPr>
      </w:pPr>
      <w:r w:rsidRPr="00C81EBE">
        <w:rPr>
          <w:rFonts w:ascii="Trebuchet MS" w:hAnsi="Trebuchet MS"/>
          <w:bCs/>
          <w:kern w:val="36"/>
        </w:rPr>
        <w:t xml:space="preserve">The </w:t>
      </w:r>
      <w:r w:rsidRPr="00241D39">
        <w:rPr>
          <w:rFonts w:ascii="Trebuchet MS" w:hAnsi="Trebuchet MS"/>
          <w:bCs/>
          <w:kern w:val="36"/>
        </w:rPr>
        <w:t xml:space="preserve">Chairman of each Zion board and organization is asked to turn in a Year End Report to the Church office.  The most convenient way to receive these is by email. </w:t>
      </w:r>
      <w:hyperlink r:id="rId14" w:history="1">
        <w:r w:rsidR="00241D39" w:rsidRPr="00241D39">
          <w:rPr>
            <w:rStyle w:val="Hyperlink"/>
            <w:rFonts w:ascii="Trebuchet MS" w:hAnsi="Trebuchet MS"/>
            <w:bCs/>
            <w:kern w:val="36"/>
            <w:u w:val="none"/>
          </w:rPr>
          <w:t>school@zionkearney.org</w:t>
        </w:r>
      </w:hyperlink>
    </w:p>
    <w:p w:rsidR="00241D39" w:rsidRDefault="00241D39" w:rsidP="00CA4D2A">
      <w:pPr>
        <w:outlineLvl w:val="0"/>
        <w:rPr>
          <w:rFonts w:ascii="Trebuchet MS" w:hAnsi="Trebuchet MS"/>
          <w:bCs/>
          <w:kern w:val="36"/>
        </w:rPr>
      </w:pPr>
    </w:p>
    <w:p w:rsidR="00241D39" w:rsidRPr="00A434E3" w:rsidRDefault="00241D39" w:rsidP="00241D39">
      <w:pPr>
        <w:spacing w:after="200" w:line="276" w:lineRule="auto"/>
        <w:contextualSpacing/>
        <w:jc w:val="both"/>
        <w:rPr>
          <w:rFonts w:ascii="Trebuchet MS" w:eastAsiaTheme="minorHAnsi" w:hAnsi="Trebuchet MS" w:cs="Tahoma"/>
          <w:b/>
          <w:sz w:val="22"/>
          <w:szCs w:val="22"/>
          <w:u w:val="single"/>
        </w:rPr>
      </w:pPr>
      <w:r>
        <w:rPr>
          <w:rFonts w:ascii="Trebuchet MS" w:eastAsiaTheme="minorHAnsi" w:hAnsi="Trebuchet MS" w:cs="Tahoma"/>
          <w:b/>
          <w:sz w:val="22"/>
          <w:szCs w:val="22"/>
          <w:u w:val="single"/>
        </w:rPr>
        <w:t>M</w:t>
      </w:r>
      <w:r w:rsidR="00053233">
        <w:rPr>
          <w:rFonts w:ascii="Trebuchet MS" w:eastAsiaTheme="minorHAnsi" w:hAnsi="Trebuchet MS" w:cs="Tahoma"/>
          <w:b/>
          <w:sz w:val="22"/>
          <w:szCs w:val="22"/>
          <w:u w:val="single"/>
        </w:rPr>
        <w:t>ARY MARTHA CHRISTMAS PARTY</w:t>
      </w:r>
    </w:p>
    <w:p w:rsidR="00241D39" w:rsidRDefault="00241D39" w:rsidP="00241D39">
      <w:pPr>
        <w:spacing w:after="200" w:line="276" w:lineRule="auto"/>
        <w:contextualSpacing/>
        <w:jc w:val="both"/>
        <w:rPr>
          <w:rFonts w:ascii="Trebuchet MS" w:eastAsiaTheme="minorHAnsi" w:hAnsi="Trebuchet MS" w:cs="Tahoma"/>
          <w:sz w:val="22"/>
          <w:szCs w:val="22"/>
        </w:rPr>
      </w:pPr>
      <w:r>
        <w:rPr>
          <w:rFonts w:ascii="Trebuchet MS" w:eastAsiaTheme="minorHAnsi" w:hAnsi="Trebuchet MS" w:cs="Tahoma"/>
          <w:sz w:val="22"/>
          <w:szCs w:val="22"/>
        </w:rPr>
        <w:t>The Mary Martha Christmas party will be held on December 10</w:t>
      </w:r>
      <w:r w:rsidRPr="00A434E3">
        <w:rPr>
          <w:rFonts w:ascii="Trebuchet MS" w:eastAsiaTheme="minorHAnsi" w:hAnsi="Trebuchet MS" w:cs="Tahoma"/>
          <w:sz w:val="22"/>
          <w:szCs w:val="22"/>
          <w:vertAlign w:val="superscript"/>
        </w:rPr>
        <w:t>th</w:t>
      </w:r>
      <w:r>
        <w:rPr>
          <w:rFonts w:ascii="Trebuchet MS" w:eastAsiaTheme="minorHAnsi" w:hAnsi="Trebuchet MS" w:cs="Tahoma"/>
          <w:sz w:val="22"/>
          <w:szCs w:val="22"/>
        </w:rPr>
        <w:t xml:space="preserve"> at 7:00 p.m. in the fellowship hall.  Please bring a finger food to share.</w:t>
      </w:r>
      <w:r w:rsidR="00053233">
        <w:rPr>
          <w:rFonts w:ascii="Trebuchet MS" w:eastAsiaTheme="minorHAnsi" w:hAnsi="Trebuchet MS" w:cs="Tahoma"/>
          <w:sz w:val="22"/>
          <w:szCs w:val="22"/>
        </w:rPr>
        <w:t xml:space="preserve">  All ladies of the congregation are invited to join.</w:t>
      </w:r>
    </w:p>
    <w:p w:rsidR="00737968" w:rsidRDefault="00737968" w:rsidP="00241D39">
      <w:pPr>
        <w:spacing w:after="200" w:line="276" w:lineRule="auto"/>
        <w:contextualSpacing/>
        <w:jc w:val="both"/>
        <w:rPr>
          <w:rFonts w:ascii="Trebuchet MS" w:eastAsiaTheme="minorHAnsi" w:hAnsi="Trebuchet MS" w:cs="Tahoma"/>
          <w:sz w:val="22"/>
          <w:szCs w:val="22"/>
        </w:rPr>
      </w:pPr>
    </w:p>
    <w:p w:rsidR="00737968" w:rsidRDefault="00737968" w:rsidP="00241D39">
      <w:pPr>
        <w:spacing w:after="200" w:line="276" w:lineRule="auto"/>
        <w:contextualSpacing/>
        <w:jc w:val="both"/>
        <w:rPr>
          <w:rFonts w:ascii="Trebuchet MS" w:eastAsiaTheme="minorHAnsi" w:hAnsi="Trebuchet MS" w:cs="Tahoma"/>
          <w:sz w:val="22"/>
          <w:szCs w:val="22"/>
        </w:rPr>
      </w:pPr>
      <w:r>
        <w:rPr>
          <w:rFonts w:ascii="Trebuchet MS" w:eastAsiaTheme="minorHAnsi" w:hAnsi="Trebuchet MS" w:cs="Tahoma"/>
          <w:b/>
          <w:sz w:val="22"/>
          <w:szCs w:val="22"/>
          <w:u w:val="single"/>
        </w:rPr>
        <w:t>THE MEN’S THURSDAY NIGHT BIBLE CLASS</w:t>
      </w:r>
    </w:p>
    <w:p w:rsidR="00241D39" w:rsidRPr="00D24E17" w:rsidRDefault="00737968" w:rsidP="00CA4D2A">
      <w:pPr>
        <w:outlineLvl w:val="0"/>
        <w:rPr>
          <w:rFonts w:ascii="Trebuchet MS" w:hAnsi="Trebuchet MS"/>
          <w:bCs/>
          <w:kern w:val="36"/>
        </w:rPr>
      </w:pPr>
      <w:r>
        <w:rPr>
          <w:rFonts w:ascii="Trebuchet MS" w:hAnsi="Trebuchet MS"/>
          <w:bCs/>
          <w:kern w:val="36"/>
        </w:rPr>
        <w:t>The Men’s Thursday Night Bible Class is hosting a prime rib Christmas dinner, catered by The Alley Rose, on Thursday, December 16</w:t>
      </w:r>
      <w:r w:rsidR="00D24E17">
        <w:rPr>
          <w:rFonts w:ascii="Trebuchet MS" w:hAnsi="Trebuchet MS"/>
          <w:bCs/>
          <w:kern w:val="36"/>
        </w:rPr>
        <w:t xml:space="preserve"> at Zion in the fellowship hall</w:t>
      </w:r>
      <w:r>
        <w:rPr>
          <w:rFonts w:ascii="Trebuchet MS" w:hAnsi="Trebuchet MS"/>
          <w:bCs/>
          <w:kern w:val="36"/>
        </w:rPr>
        <w:t xml:space="preserve">.  All Zion post high school men are welcome.  If you’ve never come to the class, that is okay, </w:t>
      </w:r>
      <w:r w:rsidR="00343C0B">
        <w:rPr>
          <w:rFonts w:ascii="Trebuchet MS" w:hAnsi="Trebuchet MS"/>
          <w:bCs/>
          <w:kern w:val="36"/>
        </w:rPr>
        <w:t>please come to this event and</w:t>
      </w:r>
      <w:r>
        <w:rPr>
          <w:rFonts w:ascii="Trebuchet MS" w:hAnsi="Trebuchet MS"/>
          <w:bCs/>
          <w:kern w:val="36"/>
        </w:rPr>
        <w:t xml:space="preserve"> join in fellowship.  </w:t>
      </w:r>
      <w:r w:rsidRPr="00737968">
        <w:rPr>
          <w:rFonts w:ascii="Trebuchet MS" w:hAnsi="Trebuchet MS"/>
          <w:bCs/>
          <w:kern w:val="36"/>
          <w:u w:val="single"/>
        </w:rPr>
        <w:t>Please note that the meal starts at 6:00 p.m.</w:t>
      </w:r>
      <w:r w:rsidR="00D24E17">
        <w:rPr>
          <w:rFonts w:ascii="Trebuchet MS" w:hAnsi="Trebuchet MS"/>
          <w:bCs/>
          <w:kern w:val="36"/>
        </w:rPr>
        <w:t xml:space="preserve">  Ther</w:t>
      </w:r>
      <w:bookmarkStart w:id="0" w:name="_GoBack"/>
      <w:bookmarkEnd w:id="0"/>
      <w:r w:rsidR="00D24E17">
        <w:rPr>
          <w:rFonts w:ascii="Trebuchet MS" w:hAnsi="Trebuchet MS"/>
          <w:bCs/>
          <w:kern w:val="36"/>
        </w:rPr>
        <w:t>e is a sign-up sheet</w:t>
      </w:r>
      <w:r w:rsidR="00343C0B">
        <w:rPr>
          <w:rFonts w:ascii="Trebuchet MS" w:hAnsi="Trebuchet MS"/>
          <w:bCs/>
          <w:kern w:val="36"/>
        </w:rPr>
        <w:t xml:space="preserve"> o</w:t>
      </w:r>
      <w:r w:rsidR="00D24E17">
        <w:rPr>
          <w:rFonts w:ascii="Trebuchet MS" w:hAnsi="Trebuchet MS"/>
          <w:bCs/>
          <w:kern w:val="36"/>
        </w:rPr>
        <w:t>n the office window.</w:t>
      </w:r>
    </w:p>
    <w:p w:rsidR="00737968" w:rsidRDefault="00737968" w:rsidP="00CA4D2A">
      <w:pPr>
        <w:outlineLvl w:val="0"/>
        <w:rPr>
          <w:rFonts w:ascii="Trebuchet MS" w:hAnsi="Trebuchet MS"/>
          <w:bCs/>
          <w:kern w:val="36"/>
        </w:rPr>
      </w:pPr>
    </w:p>
    <w:p w:rsidR="003409B6" w:rsidRPr="00C81EBE" w:rsidRDefault="003409B6" w:rsidP="003409B6">
      <w:pPr>
        <w:rPr>
          <w:rFonts w:ascii="Trebuchet MS" w:hAnsi="Trebuchet MS"/>
          <w:shd w:val="clear" w:color="auto" w:fill="FFFFFF"/>
        </w:rPr>
      </w:pPr>
      <w:r w:rsidRPr="00C81EBE">
        <w:rPr>
          <w:rFonts w:ascii="Trebuchet MS" w:hAnsi="Trebuchet MS"/>
          <w:b/>
          <w:bCs/>
          <w:u w:val="single"/>
          <w:shd w:val="clear" w:color="auto" w:fill="FFFFFF"/>
        </w:rPr>
        <w:t>Reed Sander…</w:t>
      </w:r>
      <w:r w:rsidRPr="00C81EBE">
        <w:rPr>
          <w:rFonts w:ascii="Trebuchet MS" w:hAnsi="Trebuchet MS"/>
          <w:b/>
          <w:bCs/>
          <w:shd w:val="clear" w:color="auto" w:fill="FFFFFF"/>
        </w:rPr>
        <w:t xml:space="preserve"> </w:t>
      </w:r>
      <w:r w:rsidRPr="00C81EBE">
        <w:rPr>
          <w:rFonts w:ascii="Trebuchet MS" w:hAnsi="Trebuchet MS"/>
          <w:bCs/>
          <w:shd w:val="clear" w:color="auto" w:fill="FFFFFF"/>
        </w:rPr>
        <w:t>former principal of our school, continues to struggle in his battle with cancer. If you have a memory or story about Reed's time in ministry or a word of encouragement that would brighten his day, please share it with him.</w:t>
      </w:r>
    </w:p>
    <w:p w:rsidR="003409B6" w:rsidRPr="00C81EBE" w:rsidRDefault="003409B6" w:rsidP="003409B6">
      <w:pPr>
        <w:shd w:val="clear" w:color="auto" w:fill="FFFFFF"/>
        <w:rPr>
          <w:rFonts w:ascii="Trebuchet MS" w:hAnsi="Trebuchet MS"/>
        </w:rPr>
      </w:pPr>
      <w:r w:rsidRPr="00C81EBE">
        <w:rPr>
          <w:rFonts w:ascii="Trebuchet MS" w:hAnsi="Trebuchet MS"/>
          <w:bCs/>
        </w:rPr>
        <w:t>(6720 NW 3rd St, Lincoln, NE 68521) (</w:t>
      </w:r>
      <w:hyperlink r:id="rId15" w:tgtFrame="_blank" w:history="1">
        <w:r w:rsidRPr="00C81EBE">
          <w:rPr>
            <w:rFonts w:ascii="Trebuchet MS" w:hAnsi="Trebuchet MS"/>
            <w:bCs/>
            <w:u w:val="single"/>
          </w:rPr>
          <w:t>reedsander@aol.com</w:t>
        </w:r>
      </w:hyperlink>
      <w:r w:rsidRPr="00C81EBE">
        <w:rPr>
          <w:rFonts w:ascii="Trebuchet MS" w:hAnsi="Trebuchet MS"/>
          <w:bCs/>
        </w:rPr>
        <w:t>)</w:t>
      </w:r>
    </w:p>
    <w:p w:rsidR="00225C98" w:rsidRPr="00C81EBE" w:rsidRDefault="00225C98" w:rsidP="00A9689A">
      <w:pPr>
        <w:spacing w:after="200" w:line="20" w:lineRule="atLeast"/>
        <w:contextualSpacing/>
        <w:jc w:val="both"/>
        <w:rPr>
          <w:rFonts w:ascii="Trebuchet MS" w:eastAsiaTheme="minorHAnsi" w:hAnsi="Trebuchet MS" w:cs="Tahoma"/>
        </w:rPr>
      </w:pPr>
    </w:p>
    <w:p w:rsidR="002A2EBF" w:rsidRPr="00C81EBE" w:rsidRDefault="002A2EBF" w:rsidP="002A2EBF">
      <w:pPr>
        <w:jc w:val="both"/>
        <w:rPr>
          <w:rFonts w:ascii="Trebuchet MS" w:hAnsi="Trebuchet MS"/>
          <w:b/>
          <w:noProof/>
          <w:color w:val="000000"/>
          <w:u w:val="single"/>
        </w:rPr>
      </w:pPr>
      <w:r w:rsidRPr="00C81EBE">
        <w:rPr>
          <w:rFonts w:ascii="Trebuchet MS" w:hAnsi="Trebuchet MS"/>
          <w:b/>
          <w:noProof/>
          <w:color w:val="000000"/>
          <w:u w:val="single"/>
        </w:rPr>
        <w:t>M</w:t>
      </w:r>
      <w:r w:rsidR="00053233">
        <w:rPr>
          <w:rFonts w:ascii="Trebuchet MS" w:hAnsi="Trebuchet MS"/>
          <w:b/>
          <w:noProof/>
          <w:color w:val="000000"/>
          <w:u w:val="single"/>
        </w:rPr>
        <w:t>ISSION PROJECT</w:t>
      </w:r>
    </w:p>
    <w:p w:rsidR="002A2EBF" w:rsidRPr="00C81EBE" w:rsidRDefault="002A2EBF" w:rsidP="002A2EBF">
      <w:pPr>
        <w:jc w:val="both"/>
        <w:rPr>
          <w:rFonts w:ascii="Trebuchet MS" w:hAnsi="Trebuchet MS"/>
          <w:noProof/>
          <w:color w:val="000000"/>
        </w:rPr>
      </w:pPr>
      <w:r w:rsidRPr="00C81EBE">
        <w:rPr>
          <w:rFonts w:ascii="Trebuchet MS" w:hAnsi="Trebuchet MS"/>
          <w:noProof/>
          <w:color w:val="000000"/>
        </w:rPr>
        <w:t xml:space="preserve">For the rest of this year we will be collecting mission gifts for our college and seminary students who are studying for full time church work. </w:t>
      </w:r>
    </w:p>
    <w:p w:rsidR="002A2EBF" w:rsidRPr="00C81EBE" w:rsidRDefault="002A2EBF" w:rsidP="002A2EBF">
      <w:pPr>
        <w:jc w:val="both"/>
        <w:rPr>
          <w:rFonts w:ascii="Trebuchet MS" w:hAnsi="Trebuchet MS"/>
          <w:b/>
          <w:noProof/>
          <w:color w:val="000000"/>
        </w:rPr>
      </w:pPr>
      <w:r w:rsidRPr="00C81EBE">
        <w:rPr>
          <w:rFonts w:ascii="Trebuchet MS" w:hAnsi="Trebuchet MS"/>
          <w:noProof/>
          <w:color w:val="000000"/>
        </w:rPr>
        <w:t xml:space="preserve">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w:t>
      </w:r>
      <w:r w:rsidRPr="00C81EBE">
        <w:rPr>
          <w:rFonts w:ascii="Trebuchet MS" w:hAnsi="Trebuchet MS"/>
          <w:b/>
          <w:noProof/>
          <w:color w:val="000000"/>
        </w:rPr>
        <w:t>The treasurer has asked that all gifts be given by December 23 so she can distribute to the students while they are home for Christmas.</w:t>
      </w:r>
    </w:p>
    <w:p w:rsidR="00704685" w:rsidRPr="00C81EBE" w:rsidRDefault="00704685" w:rsidP="00AA071A">
      <w:pPr>
        <w:shd w:val="clear" w:color="auto" w:fill="000000" w:themeFill="text1"/>
        <w:jc w:val="center"/>
        <w:rPr>
          <w:rFonts w:ascii="Trebuchet MS" w:hAnsi="Trebuchet MS"/>
          <w:sz w:val="64"/>
          <w:szCs w:val="64"/>
        </w:rPr>
      </w:pPr>
      <w:r w:rsidRPr="00C81EBE">
        <w:rPr>
          <w:rFonts w:ascii="Trebuchet MS" w:hAnsi="Trebuchet MS"/>
          <w:sz w:val="64"/>
          <w:szCs w:val="64"/>
        </w:rPr>
        <w:t>School News</w:t>
      </w:r>
    </w:p>
    <w:p w:rsidR="00E741F1" w:rsidRDefault="00E741F1" w:rsidP="00704685">
      <w:pPr>
        <w:jc w:val="center"/>
        <w:rPr>
          <w:rFonts w:ascii="Trebuchet MS" w:hAnsi="Trebuchet MS"/>
          <w:b/>
        </w:rPr>
      </w:pPr>
    </w:p>
    <w:p w:rsidR="00241D39" w:rsidRPr="00DA473D" w:rsidRDefault="00241D39" w:rsidP="00241D39">
      <w:pPr>
        <w:rPr>
          <w:rFonts w:ascii="Trebuchet MS" w:hAnsi="Trebuchet MS" w:cs="Arial"/>
          <w:b/>
          <w:u w:val="single"/>
        </w:rPr>
      </w:pPr>
      <w:r w:rsidRPr="00DA473D">
        <w:rPr>
          <w:noProof/>
          <w:color w:val="0000FF"/>
        </w:rPr>
        <w:drawing>
          <wp:anchor distT="0" distB="0" distL="114300" distR="114300" simplePos="0" relativeHeight="251667968" behindDoc="1" locked="0" layoutInCell="1" allowOverlap="1" wp14:anchorId="04AA9DF8" wp14:editId="207AD8C9">
            <wp:simplePos x="0" y="0"/>
            <wp:positionH relativeFrom="column">
              <wp:posOffset>3272790</wp:posOffset>
            </wp:positionH>
            <wp:positionV relativeFrom="paragraph">
              <wp:posOffset>0</wp:posOffset>
            </wp:positionV>
            <wp:extent cx="838200" cy="1190625"/>
            <wp:effectExtent l="0" t="0" r="0" b="9525"/>
            <wp:wrapTight wrapText="bothSides">
              <wp:wrapPolygon edited="0">
                <wp:start x="0" y="0"/>
                <wp:lineTo x="0" y="21427"/>
                <wp:lineTo x="21109" y="21427"/>
                <wp:lineTo x="21109" y="0"/>
                <wp:lineTo x="0" y="0"/>
              </wp:wrapPolygon>
            </wp:wrapTight>
            <wp:docPr id="2" name="Picture 2" descr="What Child is Th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Child is Thi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3D">
        <w:rPr>
          <w:rFonts w:ascii="Trebuchet MS" w:hAnsi="Trebuchet MS" w:cs="Arial"/>
          <w:b/>
          <w:u w:val="single"/>
        </w:rPr>
        <w:t>CHRISTMAS PROGRAM</w:t>
      </w:r>
    </w:p>
    <w:p w:rsidR="00241D39" w:rsidRPr="00DA473D" w:rsidRDefault="00241D39" w:rsidP="00241D39">
      <w:pPr>
        <w:shd w:val="clear" w:color="auto" w:fill="FFFFFF"/>
        <w:rPr>
          <w:rFonts w:ascii="Trebuchet MS" w:hAnsi="Trebuchet MS" w:cs="Arial"/>
        </w:rPr>
      </w:pPr>
      <w:r>
        <w:rPr>
          <w:rFonts w:ascii="Trebuchet MS" w:hAnsi="Trebuchet MS" w:cs="Arial"/>
        </w:rPr>
        <w:t>Today</w:t>
      </w:r>
      <w:r w:rsidRPr="00DA473D">
        <w:rPr>
          <w:rFonts w:ascii="Trebuchet MS" w:hAnsi="Trebuchet MS" w:cs="Arial"/>
        </w:rPr>
        <w:t xml:space="preserve"> Sunday, December 9, our</w:t>
      </w:r>
      <w:r>
        <w:rPr>
          <w:rFonts w:ascii="Trebuchet MS" w:hAnsi="Trebuchet MS" w:cs="Arial"/>
        </w:rPr>
        <w:t xml:space="preserve"> </w:t>
      </w:r>
      <w:r w:rsidR="00053233">
        <w:rPr>
          <w:rFonts w:ascii="Trebuchet MS" w:hAnsi="Trebuchet MS" w:cs="Arial"/>
        </w:rPr>
        <w:t xml:space="preserve">Zion Lutheran School </w:t>
      </w:r>
      <w:r w:rsidRPr="00DA473D">
        <w:rPr>
          <w:rFonts w:ascii="Trebuchet MS" w:hAnsi="Trebuchet MS" w:cs="Arial"/>
        </w:rPr>
        <w:t>children will present “What Child is This” at 4:30</w:t>
      </w:r>
      <w:r>
        <w:rPr>
          <w:rFonts w:ascii="Trebuchet MS" w:hAnsi="Trebuchet MS" w:cs="Arial"/>
        </w:rPr>
        <w:t xml:space="preserve"> pm</w:t>
      </w:r>
      <w:r w:rsidRPr="00DA473D">
        <w:rPr>
          <w:rFonts w:ascii="Trebuchet MS" w:hAnsi="Trebuchet MS" w:cs="Arial"/>
        </w:rPr>
        <w:t>.  All are welcome to join us and stay for refreshments following the service.</w:t>
      </w:r>
    </w:p>
    <w:p w:rsidR="00241D39" w:rsidRPr="00810BCE" w:rsidRDefault="00241D39" w:rsidP="00241D39">
      <w:pPr>
        <w:rPr>
          <w:rFonts w:ascii="Trebuchet MS" w:hAnsi="Trebuchet MS" w:cs="Arial"/>
          <w:b/>
          <w:bCs/>
          <w:u w:val="single"/>
        </w:rPr>
      </w:pPr>
    </w:p>
    <w:p w:rsidR="00241D39" w:rsidRDefault="00241D39" w:rsidP="00241D39">
      <w:pPr>
        <w:rPr>
          <w:rFonts w:ascii="Trebuchet MS" w:hAnsi="Trebuchet MS"/>
          <w:b/>
        </w:rPr>
      </w:pPr>
    </w:p>
    <w:p w:rsidR="00DA473D" w:rsidRPr="00C81EBE" w:rsidRDefault="00DA473D" w:rsidP="00D66AB8">
      <w:pPr>
        <w:rPr>
          <w:rFonts w:ascii="Trebuchet MS" w:hAnsi="Trebuchet MS" w:cs="Arial"/>
          <w:bCs/>
        </w:rPr>
      </w:pPr>
      <w:r w:rsidRPr="00C81EBE">
        <w:rPr>
          <w:rFonts w:ascii="Trebuchet MS" w:hAnsi="Trebuchet MS" w:cs="Arial"/>
          <w:b/>
          <w:bCs/>
          <w:u w:val="single"/>
        </w:rPr>
        <w:t>E</w:t>
      </w:r>
      <w:r w:rsidR="00053233">
        <w:rPr>
          <w:rFonts w:ascii="Trebuchet MS" w:hAnsi="Trebuchet MS" w:cs="Arial"/>
          <w:b/>
          <w:bCs/>
          <w:u w:val="single"/>
        </w:rPr>
        <w:t xml:space="preserve">NROLLMENT FOR THE </w:t>
      </w:r>
      <w:r w:rsidRPr="00C81EBE">
        <w:rPr>
          <w:rFonts w:ascii="Trebuchet MS" w:hAnsi="Trebuchet MS" w:cs="Arial"/>
          <w:b/>
          <w:bCs/>
          <w:u w:val="single"/>
        </w:rPr>
        <w:t>2019-2020 S</w:t>
      </w:r>
      <w:r w:rsidR="00053233">
        <w:rPr>
          <w:rFonts w:ascii="Trebuchet MS" w:hAnsi="Trebuchet MS" w:cs="Arial"/>
          <w:b/>
          <w:bCs/>
          <w:u w:val="single"/>
        </w:rPr>
        <w:t xml:space="preserve">CHOOL YEAR  </w:t>
      </w:r>
      <w:r w:rsidRPr="00C81EBE">
        <w:rPr>
          <w:rFonts w:ascii="Trebuchet MS" w:hAnsi="Trebuchet MS" w:cs="Arial"/>
          <w:bCs/>
        </w:rPr>
        <w:t>is now open to our Zion families and returning families.  We will open enrollment to the public on January 3</w:t>
      </w:r>
      <w:r w:rsidRPr="00C81EBE">
        <w:rPr>
          <w:rFonts w:ascii="Trebuchet MS" w:hAnsi="Trebuchet MS" w:cs="Arial"/>
          <w:bCs/>
          <w:vertAlign w:val="superscript"/>
        </w:rPr>
        <w:t>rd</w:t>
      </w:r>
      <w:r w:rsidRPr="00C81EBE">
        <w:rPr>
          <w:rFonts w:ascii="Trebuchet MS" w:hAnsi="Trebuchet MS" w:cs="Arial"/>
          <w:bCs/>
        </w:rPr>
        <w:t>.  Enrollment forms are available at the office or on our website.</w:t>
      </w:r>
    </w:p>
    <w:p w:rsidR="00B149C6" w:rsidRDefault="00B149C6" w:rsidP="00D66AB8">
      <w:pPr>
        <w:rPr>
          <w:rFonts w:ascii="Trebuchet MS" w:hAnsi="Trebuchet MS" w:cs="Arial"/>
          <w:bCs/>
        </w:rPr>
      </w:pPr>
    </w:p>
    <w:p w:rsidR="00CA4D75" w:rsidRPr="00C81EBE" w:rsidRDefault="00CA4D75" w:rsidP="00D66AB8">
      <w:pPr>
        <w:rPr>
          <w:rFonts w:ascii="Trebuchet MS" w:hAnsi="Trebuchet MS" w:cs="Arial"/>
          <w:bCs/>
        </w:rPr>
      </w:pPr>
    </w:p>
    <w:p w:rsidR="00B149C6" w:rsidRPr="00C81EBE" w:rsidRDefault="00B149C6" w:rsidP="00D66AB8">
      <w:pPr>
        <w:rPr>
          <w:rFonts w:ascii="Trebuchet MS" w:hAnsi="Trebuchet MS" w:cs="Arial"/>
          <w:b/>
          <w:bCs/>
          <w:u w:val="single"/>
        </w:rPr>
      </w:pPr>
      <w:r w:rsidRPr="00C81EBE">
        <w:rPr>
          <w:rFonts w:ascii="Trebuchet MS" w:hAnsi="Trebuchet MS" w:cs="Arial"/>
          <w:b/>
          <w:bCs/>
          <w:u w:val="single"/>
        </w:rPr>
        <w:t>H</w:t>
      </w:r>
      <w:r w:rsidR="00053233">
        <w:rPr>
          <w:rFonts w:ascii="Trebuchet MS" w:hAnsi="Trebuchet MS" w:cs="Arial"/>
          <w:b/>
          <w:bCs/>
          <w:u w:val="single"/>
        </w:rPr>
        <w:t>OLIDAY LIGHT FESTIVAL</w:t>
      </w:r>
    </w:p>
    <w:p w:rsidR="00B149C6" w:rsidRPr="00C81EBE" w:rsidRDefault="00B149C6" w:rsidP="00D66AB8">
      <w:pPr>
        <w:rPr>
          <w:rFonts w:ascii="Trebuchet MS" w:hAnsi="Trebuchet MS" w:cs="Arial"/>
          <w:bCs/>
        </w:rPr>
      </w:pPr>
      <w:r w:rsidRPr="00C81EBE">
        <w:rPr>
          <w:rFonts w:ascii="Trebuchet MS" w:hAnsi="Trebuchet MS" w:cs="Arial"/>
          <w:bCs/>
        </w:rPr>
        <w:t xml:space="preserve">Our School will participate in the Kearney Holiday Light Festival. </w:t>
      </w:r>
    </w:p>
    <w:p w:rsidR="00810BCE" w:rsidRPr="00D24E17" w:rsidRDefault="00B149C6" w:rsidP="00D66AB8">
      <w:pPr>
        <w:rPr>
          <w:rFonts w:ascii="Trebuchet MS" w:hAnsi="Trebuchet MS" w:cs="Arial"/>
          <w:bCs/>
          <w:u w:val="single"/>
        </w:rPr>
      </w:pPr>
      <w:r w:rsidRPr="00C81EBE">
        <w:rPr>
          <w:rFonts w:ascii="Trebuchet MS" w:hAnsi="Trebuchet MS" w:cs="Arial"/>
          <w:bCs/>
        </w:rPr>
        <w:t xml:space="preserve">Various Kearney organizations will decorate the walk at </w:t>
      </w:r>
      <w:r w:rsidRPr="00D24E17">
        <w:rPr>
          <w:rFonts w:ascii="Trebuchet MS" w:hAnsi="Trebuchet MS" w:cs="Arial"/>
          <w:bCs/>
          <w:u w:val="single"/>
        </w:rPr>
        <w:t>Yanney Park between Peterson Activity Center and the Gottschalk Tower.</w:t>
      </w:r>
    </w:p>
    <w:p w:rsidR="00810BCE" w:rsidRPr="00D24E17" w:rsidRDefault="00810BCE" w:rsidP="00D66AB8">
      <w:pPr>
        <w:rPr>
          <w:rFonts w:ascii="Trebuchet MS" w:hAnsi="Trebuchet MS" w:cs="Arial"/>
          <w:bCs/>
          <w:u w:val="single"/>
        </w:rPr>
      </w:pPr>
    </w:p>
    <w:p w:rsidR="00810BCE" w:rsidRPr="00C81EBE" w:rsidRDefault="00B149C6" w:rsidP="00D66AB8">
      <w:pPr>
        <w:rPr>
          <w:rFonts w:ascii="Trebuchet MS" w:hAnsi="Trebuchet MS" w:cs="Arial"/>
          <w:bCs/>
        </w:rPr>
      </w:pPr>
      <w:r w:rsidRPr="00D24E17">
        <w:rPr>
          <w:rFonts w:ascii="Trebuchet MS" w:hAnsi="Trebuchet MS" w:cs="Arial"/>
          <w:bCs/>
          <w:u w:val="single"/>
        </w:rPr>
        <w:t xml:space="preserve"> Activity nights are Dec. 8, 11, and 14</w:t>
      </w:r>
      <w:r w:rsidR="00810BCE" w:rsidRPr="00D24E17">
        <w:rPr>
          <w:rFonts w:ascii="Trebuchet MS" w:hAnsi="Trebuchet MS" w:cs="Arial"/>
          <w:bCs/>
          <w:u w:val="single"/>
        </w:rPr>
        <w:t xml:space="preserve"> from 6:00-8:00 pm</w:t>
      </w:r>
      <w:r w:rsidRPr="00D24E17">
        <w:rPr>
          <w:rFonts w:ascii="Trebuchet MS" w:hAnsi="Trebuchet MS" w:cs="Arial"/>
          <w:bCs/>
          <w:u w:val="single"/>
        </w:rPr>
        <w:t xml:space="preserve">.  There will be refreshments </w:t>
      </w:r>
      <w:r w:rsidR="00810BCE" w:rsidRPr="00D24E17">
        <w:rPr>
          <w:rFonts w:ascii="Trebuchet MS" w:hAnsi="Trebuchet MS" w:cs="Arial"/>
          <w:bCs/>
          <w:u w:val="single"/>
        </w:rPr>
        <w:t>and fun</w:t>
      </w:r>
      <w:r w:rsidRPr="00D24E17">
        <w:rPr>
          <w:rFonts w:ascii="Trebuchet MS" w:hAnsi="Trebuchet MS" w:cs="Arial"/>
          <w:bCs/>
          <w:u w:val="single"/>
        </w:rPr>
        <w:t xml:space="preserve"> activities in addition to</w:t>
      </w:r>
      <w:r w:rsidRPr="00C81EBE">
        <w:rPr>
          <w:rFonts w:ascii="Trebuchet MS" w:hAnsi="Trebuchet MS" w:cs="Arial"/>
          <w:bCs/>
        </w:rPr>
        <w:t xml:space="preserve"> looking at the lights.  </w:t>
      </w:r>
    </w:p>
    <w:p w:rsidR="007B351F" w:rsidRPr="00C81EBE" w:rsidRDefault="007B351F" w:rsidP="00D66AB8">
      <w:pPr>
        <w:rPr>
          <w:rFonts w:ascii="Trebuchet MS" w:hAnsi="Trebuchet MS" w:cs="Arial"/>
          <w:bCs/>
        </w:rPr>
      </w:pPr>
    </w:p>
    <w:p w:rsidR="00B149C6" w:rsidRPr="00C81EBE" w:rsidRDefault="00B149C6" w:rsidP="00D66AB8">
      <w:pPr>
        <w:rPr>
          <w:rFonts w:ascii="Trebuchet MS" w:hAnsi="Trebuchet MS" w:cs="Arial"/>
          <w:bCs/>
        </w:rPr>
      </w:pPr>
      <w:r w:rsidRPr="00C81EBE">
        <w:rPr>
          <w:rFonts w:ascii="Trebuchet MS" w:hAnsi="Trebuchet MS" w:cs="Arial"/>
          <w:bCs/>
        </w:rPr>
        <w:t xml:space="preserve">Dec. 9, 10, 12, 13, and 15 </w:t>
      </w:r>
      <w:r w:rsidR="00810BCE" w:rsidRPr="00C81EBE">
        <w:rPr>
          <w:rFonts w:ascii="Trebuchet MS" w:hAnsi="Trebuchet MS" w:cs="Arial"/>
          <w:bCs/>
        </w:rPr>
        <w:t>are</w:t>
      </w:r>
      <w:r w:rsidRPr="00C81EBE">
        <w:rPr>
          <w:rFonts w:ascii="Trebuchet MS" w:hAnsi="Trebuchet MS" w:cs="Arial"/>
          <w:bCs/>
        </w:rPr>
        <w:t xml:space="preserve"> night</w:t>
      </w:r>
      <w:r w:rsidR="00810BCE" w:rsidRPr="00C81EBE">
        <w:rPr>
          <w:rFonts w:ascii="Trebuchet MS" w:hAnsi="Trebuchet MS" w:cs="Arial"/>
          <w:bCs/>
        </w:rPr>
        <w:t>s</w:t>
      </w:r>
      <w:r w:rsidRPr="00C81EBE">
        <w:rPr>
          <w:rFonts w:ascii="Trebuchet MS" w:hAnsi="Trebuchet MS" w:cs="Arial"/>
          <w:bCs/>
        </w:rPr>
        <w:t xml:space="preserve"> to enjoy the lights only.</w:t>
      </w:r>
    </w:p>
    <w:p w:rsidR="00810BCE" w:rsidRPr="00C81EBE" w:rsidRDefault="00810BCE" w:rsidP="00810BCE">
      <w:pPr>
        <w:rPr>
          <w:rFonts w:ascii="Trebuchet MS" w:hAnsi="Trebuchet MS" w:cs="Arial"/>
          <w:bCs/>
        </w:rPr>
      </w:pPr>
      <w:r w:rsidRPr="00C81EBE">
        <w:rPr>
          <w:rFonts w:ascii="Trebuchet MS" w:hAnsi="Trebuchet MS" w:cs="Arial"/>
          <w:bCs/>
        </w:rPr>
        <w:t>Thank you to Rachel Strong for planning and organizing the decorations for the area assigned to Zion.</w:t>
      </w:r>
    </w:p>
    <w:p w:rsidR="00DA473D" w:rsidRDefault="00DA473D" w:rsidP="00D66AB8">
      <w:pPr>
        <w:rPr>
          <w:rFonts w:ascii="Trebuchet MS" w:hAnsi="Trebuchet MS" w:cs="Arial"/>
          <w:b/>
          <w:bCs/>
          <w:u w:val="single"/>
        </w:rPr>
      </w:pPr>
    </w:p>
    <w:p w:rsidR="00CA4D75" w:rsidRDefault="00737968" w:rsidP="00D66AB8">
      <w:pPr>
        <w:rPr>
          <w:rFonts w:ascii="Trebuchet MS" w:hAnsi="Trebuchet MS" w:cs="Arial"/>
          <w:b/>
          <w:bCs/>
          <w:u w:val="single"/>
        </w:rPr>
      </w:pPr>
      <w:r>
        <w:rPr>
          <w:rFonts w:ascii="Trebuchet MS" w:hAnsi="Trebuchet MS"/>
          <w:b/>
          <w:noProof/>
          <w:color w:val="000000"/>
        </w:rPr>
        <w:drawing>
          <wp:anchor distT="0" distB="0" distL="114300" distR="114300" simplePos="0" relativeHeight="251668992" behindDoc="0" locked="0" layoutInCell="1" allowOverlap="1">
            <wp:simplePos x="0" y="0"/>
            <wp:positionH relativeFrom="column">
              <wp:posOffset>1028700</wp:posOffset>
            </wp:positionH>
            <wp:positionV relativeFrom="paragraph">
              <wp:posOffset>60325</wp:posOffset>
            </wp:positionV>
            <wp:extent cx="2346684" cy="1466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ent-Candles[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46684" cy="1466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CA4D75"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513AC"/>
    <w:rsid w:val="00053233"/>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899"/>
    <w:rsid w:val="00224D98"/>
    <w:rsid w:val="002252C5"/>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4D2A"/>
    <w:rsid w:val="00CA4D75"/>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434"/>
    <w:rsid w:val="00DB699D"/>
    <w:rsid w:val="00DB6A36"/>
    <w:rsid w:val="00DB6F30"/>
    <w:rsid w:val="00DC0853"/>
    <w:rsid w:val="00DC12B3"/>
    <w:rsid w:val="00DC3747"/>
    <w:rsid w:val="00DC3EE0"/>
    <w:rsid w:val="00DC44E4"/>
    <w:rsid w:val="00DC58A1"/>
    <w:rsid w:val="00DC7EAA"/>
    <w:rsid w:val="00DD2BB2"/>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search.cph.org/search?p=R&amp;srid=S1-3DFWP&amp;lbc=cph&amp;w=what%20child%20is%20this%20christmas%20program&amp;url=https://www.cph.org/p-32742-what-child-is-this-childrens-christmas-service-downloadable.aspx&amp;lgsku=351356pdf&amp;rk=1&amp;uid=222895320&amp;sid=2&amp;ts=ajax&amp;SLIPid=1543522309482&amp;rsc=arkqsdeHUCmaCLGu&amp;method=and&amp;isort=score&amp;view=gr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eedsander@ao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4788-6A83-43C2-BC4C-279BAF7E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5721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21</cp:revision>
  <cp:lastPrinted>2018-12-07T15:27:00Z</cp:lastPrinted>
  <dcterms:created xsi:type="dcterms:W3CDTF">2018-12-05T19:08:00Z</dcterms:created>
  <dcterms:modified xsi:type="dcterms:W3CDTF">2018-12-07T15:36:00Z</dcterms:modified>
</cp:coreProperties>
</file>