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953108" w:rsidRDefault="00953108" w:rsidP="00953108">
      <w:pPr>
        <w:pStyle w:val="Default"/>
        <w:rPr>
          <w:rFonts w:ascii="Trebuchet MS" w:hAnsi="Trebuchet MS"/>
          <w:b/>
          <w:bCs/>
          <w:i/>
          <w:iCs/>
          <w:sz w:val="22"/>
          <w:szCs w:val="22"/>
        </w:rPr>
      </w:pPr>
      <w:r w:rsidRPr="00953108">
        <w:rPr>
          <w:rFonts w:ascii="Trebuchet MS" w:hAnsi="Trebuchet MS"/>
          <w:b/>
          <w:bCs/>
          <w:i/>
          <w:iCs/>
          <w:sz w:val="22"/>
          <w:szCs w:val="22"/>
        </w:rPr>
        <w:t>Jesus Christ Is the Great Shepherd of His Sheep</w:t>
      </w:r>
    </w:p>
    <w:p w:rsidR="00953108" w:rsidRPr="00953108" w:rsidRDefault="00953108" w:rsidP="00953108">
      <w:pPr>
        <w:pStyle w:val="Default"/>
        <w:rPr>
          <w:rFonts w:ascii="Trebuchet MS" w:hAnsi="Trebuchet MS"/>
          <w:sz w:val="10"/>
          <w:szCs w:val="10"/>
        </w:rPr>
      </w:pPr>
    </w:p>
    <w:p w:rsidR="003067BD" w:rsidRPr="00953108" w:rsidRDefault="00953108" w:rsidP="003067BD">
      <w:pPr>
        <w:pStyle w:val="Default"/>
        <w:rPr>
          <w:rFonts w:ascii="Trebuchet MS" w:hAnsi="Trebuchet MS"/>
          <w:sz w:val="22"/>
          <w:szCs w:val="22"/>
        </w:rPr>
      </w:pPr>
      <w:r w:rsidRPr="00953108">
        <w:rPr>
          <w:rFonts w:ascii="Trebuchet MS" w:hAnsi="Trebuchet MS"/>
          <w:i/>
          <w:iCs/>
          <w:sz w:val="22"/>
          <w:szCs w:val="22"/>
        </w:rPr>
        <w:t>“The saying is trustworthy and deserving of full acceptance, that Christ Jesus came into the world to save sinners”</w:t>
      </w:r>
      <w:r w:rsidRPr="00953108">
        <w:rPr>
          <w:rFonts w:ascii="Trebuchet MS" w:hAnsi="Trebuchet MS"/>
          <w:sz w:val="22"/>
          <w:szCs w:val="22"/>
        </w:rPr>
        <w:t xml:space="preserve"> (1 Tim. 1:15). As He had mercy on Paul, in order to </w:t>
      </w:r>
      <w:r w:rsidRPr="00953108">
        <w:rPr>
          <w:rFonts w:ascii="Trebuchet MS" w:hAnsi="Trebuchet MS"/>
          <w:i/>
          <w:iCs/>
          <w:sz w:val="22"/>
          <w:szCs w:val="22"/>
        </w:rPr>
        <w:t>“display his perfect patience”</w:t>
      </w:r>
      <w:r w:rsidRPr="00953108">
        <w:rPr>
          <w:rFonts w:ascii="Trebuchet MS" w:hAnsi="Trebuchet MS"/>
          <w:sz w:val="22"/>
          <w:szCs w:val="22"/>
        </w:rPr>
        <w:t xml:space="preserve"> (1 Tim. 1:16), so also does He seek out His sheep </w:t>
      </w:r>
      <w:r w:rsidRPr="00953108">
        <w:rPr>
          <w:rFonts w:ascii="Trebuchet MS" w:hAnsi="Trebuchet MS"/>
          <w:i/>
          <w:iCs/>
          <w:sz w:val="22"/>
          <w:szCs w:val="22"/>
        </w:rPr>
        <w:t>“from all places where they have been scattered on a day of clouds and thick darkness”</w:t>
      </w:r>
      <w:r w:rsidRPr="00953108">
        <w:rPr>
          <w:rFonts w:ascii="Trebuchet MS" w:hAnsi="Trebuchet MS"/>
          <w:sz w:val="22"/>
          <w:szCs w:val="22"/>
        </w:rPr>
        <w:t xml:space="preserve"> (Ezek. 34:12). To deliver His flock, He </w:t>
      </w:r>
      <w:r w:rsidRPr="00953108">
        <w:rPr>
          <w:rFonts w:ascii="Trebuchet MS" w:hAnsi="Trebuchet MS"/>
          <w:i/>
          <w:iCs/>
          <w:sz w:val="22"/>
          <w:szCs w:val="22"/>
        </w:rPr>
        <w:t>“will seek the lost, … bring back the strayed, … bind up the injured, and … strengthen the weak”</w:t>
      </w:r>
      <w:r w:rsidRPr="00953108">
        <w:rPr>
          <w:rFonts w:ascii="Trebuchet MS" w:hAnsi="Trebuchet MS"/>
          <w:sz w:val="22"/>
          <w:szCs w:val="22"/>
        </w:rPr>
        <w:t xml:space="preserve"> (Ezek. 34:16), and </w:t>
      </w:r>
      <w:r w:rsidRPr="00953108">
        <w:rPr>
          <w:rFonts w:ascii="Trebuchet MS" w:hAnsi="Trebuchet MS"/>
          <w:i/>
          <w:iCs/>
          <w:sz w:val="22"/>
          <w:szCs w:val="22"/>
        </w:rPr>
        <w:t>“they shall no longer be a prey”</w:t>
      </w:r>
      <w:r w:rsidRPr="00953108">
        <w:rPr>
          <w:rFonts w:ascii="Trebuchet MS" w:hAnsi="Trebuchet MS"/>
          <w:sz w:val="22"/>
          <w:szCs w:val="22"/>
        </w:rPr>
        <w:t xml:space="preserve"> (Ezek. 34:22). He sets over them one great Good Shepherd, the Son of David, who </w:t>
      </w:r>
      <w:r w:rsidRPr="00953108">
        <w:rPr>
          <w:rFonts w:ascii="Trebuchet MS" w:hAnsi="Trebuchet MS"/>
          <w:i/>
          <w:iCs/>
          <w:sz w:val="22"/>
          <w:szCs w:val="22"/>
        </w:rPr>
        <w:t>“shall feed them and be their shepherd”</w:t>
      </w:r>
      <w:r w:rsidRPr="00953108">
        <w:rPr>
          <w:rFonts w:ascii="Trebuchet MS" w:hAnsi="Trebuchet MS"/>
          <w:sz w:val="22"/>
          <w:szCs w:val="22"/>
        </w:rPr>
        <w:t xml:space="preserve"> (Ezek. 34:23). For Christ Jesus is the one man who, </w:t>
      </w:r>
      <w:r w:rsidRPr="00953108">
        <w:rPr>
          <w:rFonts w:ascii="Trebuchet MS" w:hAnsi="Trebuchet MS"/>
          <w:i/>
          <w:iCs/>
          <w:sz w:val="22"/>
          <w:szCs w:val="22"/>
        </w:rPr>
        <w:t>“having a hundred sheep, if he has lost one of them,”</w:t>
      </w:r>
      <w:r w:rsidRPr="00953108">
        <w:rPr>
          <w:rFonts w:ascii="Trebuchet MS" w:hAnsi="Trebuchet MS"/>
          <w:sz w:val="22"/>
          <w:szCs w:val="22"/>
        </w:rPr>
        <w:t xml:space="preserve"> would </w:t>
      </w:r>
      <w:r w:rsidRPr="00953108">
        <w:rPr>
          <w:rFonts w:ascii="Trebuchet MS" w:hAnsi="Trebuchet MS"/>
          <w:i/>
          <w:iCs/>
          <w:sz w:val="22"/>
          <w:szCs w:val="22"/>
        </w:rPr>
        <w:t>“leave the ninety-nine in the open country, and go after the one that is lost, until he finds it”</w:t>
      </w:r>
      <w:r w:rsidRPr="00953108">
        <w:rPr>
          <w:rFonts w:ascii="Trebuchet MS" w:hAnsi="Trebuchet MS"/>
          <w:sz w:val="22"/>
          <w:szCs w:val="22"/>
        </w:rPr>
        <w:t xml:space="preserve"> (Luke 15:4). When He finds the lost one and brings it home rejoicing, </w:t>
      </w:r>
      <w:r w:rsidRPr="00953108">
        <w:rPr>
          <w:rFonts w:ascii="Trebuchet MS" w:hAnsi="Trebuchet MS"/>
          <w:i/>
          <w:iCs/>
          <w:sz w:val="22"/>
          <w:szCs w:val="22"/>
        </w:rPr>
        <w:t>“the angels of God”</w:t>
      </w:r>
      <w:r w:rsidRPr="00953108">
        <w:rPr>
          <w:rFonts w:ascii="Trebuchet MS" w:hAnsi="Trebuchet MS"/>
          <w:sz w:val="22"/>
          <w:szCs w:val="22"/>
        </w:rPr>
        <w:t xml:space="preserve"> and all the company of heaven rejoice with Him, with great joy (Luke 15:7, 10).</w: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589"/>
        <w:gridCol w:w="131"/>
        <w:gridCol w:w="23"/>
        <w:gridCol w:w="106"/>
        <w:gridCol w:w="231"/>
        <w:gridCol w:w="210"/>
        <w:gridCol w:w="17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7126B0">
            <w:pPr>
              <w:tabs>
                <w:tab w:val="left" w:pos="5580"/>
              </w:tabs>
              <w:spacing w:line="20" w:lineRule="atLeast"/>
              <w:jc w:val="both"/>
              <w:rPr>
                <w:rFonts w:ascii="Trebuchet MS" w:hAnsi="Trebuchet MS" w:cs="Tahoma"/>
                <w:sz w:val="16"/>
                <w:szCs w:val="16"/>
              </w:rPr>
            </w:pPr>
            <w:r>
              <w:rPr>
                <w:rFonts w:ascii="Trebuchet MS" w:hAnsi="Trebuchet MS" w:cs="Tahoma"/>
                <w:sz w:val="16"/>
                <w:szCs w:val="16"/>
              </w:rPr>
              <w:t>Udeane Fischer</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C6D5B" w:rsidRPr="005D5879" w:rsidTr="00946F14">
        <w:tc>
          <w:tcPr>
            <w:tcW w:w="4410" w:type="dxa"/>
            <w:gridSpan w:val="11"/>
          </w:tcPr>
          <w:p w:rsidR="005C6D5B"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Wanda Glanzer</w:t>
            </w:r>
          </w:p>
        </w:tc>
        <w:tc>
          <w:tcPr>
            <w:tcW w:w="2988" w:type="dxa"/>
            <w:gridSpan w:val="2"/>
          </w:tcPr>
          <w:p w:rsidR="005C6D5B" w:rsidRPr="00B338C2" w:rsidRDefault="005C6D5B"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8B059C">
              <w:rPr>
                <w:rFonts w:ascii="Trebuchet MS" w:hAnsi="Trebuchet MS" w:cs="Tahoma"/>
                <w:i/>
                <w:sz w:val="16"/>
                <w:szCs w:val="16"/>
              </w:rPr>
              <w:t>Cambridge Court</w:t>
            </w:r>
            <w:r w:rsidR="006D7361">
              <w:rPr>
                <w:rFonts w:ascii="Trebuchet MS" w:hAnsi="Trebuchet MS" w:cs="Tahoma"/>
                <w:i/>
                <w:sz w:val="16"/>
                <w:szCs w:val="16"/>
              </w:rPr>
              <w:t>)</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D5BF5" w:rsidRPr="005D5879" w:rsidTr="00946F14">
        <w:tc>
          <w:tcPr>
            <w:tcW w:w="4410" w:type="dxa"/>
            <w:gridSpan w:val="11"/>
          </w:tcPr>
          <w:p w:rsidR="005D5BF5"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Bev Nuttelman</w:t>
            </w: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4C074F" w:rsidRPr="005D5879" w:rsidTr="00946F14">
        <w:tc>
          <w:tcPr>
            <w:tcW w:w="4410" w:type="dxa"/>
            <w:gridSpan w:val="11"/>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5D5BF5" w:rsidP="00D974A3">
            <w:pPr>
              <w:spacing w:line="20" w:lineRule="atLeast"/>
              <w:jc w:val="right"/>
              <w:rPr>
                <w:rFonts w:ascii="Trebuchet MS" w:hAnsi="Trebuchet MS" w:cs="Tahoma"/>
                <w:sz w:val="17"/>
                <w:szCs w:val="17"/>
              </w:rPr>
            </w:pPr>
            <w:r>
              <w:rPr>
                <w:rFonts w:ascii="Trebuchet MS" w:hAnsi="Trebuchet MS" w:cs="Tahoma"/>
                <w:sz w:val="17"/>
                <w:szCs w:val="17"/>
              </w:rPr>
              <w:t>Comfort</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F12183">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CF6F8F" w:rsidTr="00F12183">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top w:val="nil"/>
              <w:left w:val="nil"/>
              <w:bottom w:val="nil"/>
              <w:right w:val="nil"/>
            </w:tcBorders>
          </w:tcPr>
          <w:p w:rsidR="00D974A3" w:rsidRPr="00B338C2" w:rsidRDefault="00D974A3" w:rsidP="00D974A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D974A3" w:rsidRDefault="00D974A3" w:rsidP="00D974A3">
            <w:pPr>
              <w:spacing w:line="20" w:lineRule="atLeast"/>
              <w:jc w:val="right"/>
              <w:rPr>
                <w:rFonts w:ascii="Trebuchet MS" w:hAnsi="Trebuchet MS" w:cs="Tahoma"/>
                <w:sz w:val="17"/>
                <w:szCs w:val="17"/>
              </w:rPr>
            </w:pP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D974A3" w:rsidRPr="00D66D0C" w:rsidRDefault="00D974A3" w:rsidP="00D974A3">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6F0553">
              <w:rPr>
                <w:rFonts w:ascii="Trebuchet MS" w:hAnsi="Trebuchet MS"/>
                <w:b/>
                <w:i/>
                <w:sz w:val="20"/>
                <w:szCs w:val="20"/>
              </w:rPr>
              <w:t>Three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5"/>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BA4722">
              <w:rPr>
                <w:rFonts w:ascii="Trebuchet MS" w:hAnsi="Trebuchet MS"/>
                <w:b/>
                <w:sz w:val="19"/>
                <w:szCs w:val="19"/>
              </w:rPr>
              <w:t>611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6F0553">
              <w:rPr>
                <w:rFonts w:ascii="Trebuchet MS" w:hAnsi="Trebuchet MS"/>
                <w:b/>
                <w:sz w:val="19"/>
                <w:szCs w:val="19"/>
              </w:rPr>
              <w:t>184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186</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D974A3" w:rsidRPr="002E7AA5" w:rsidRDefault="00A821AE" w:rsidP="00D974A3">
            <w:pPr>
              <w:spacing w:after="12"/>
              <w:ind w:firstLine="180"/>
              <w:jc w:val="right"/>
              <w:rPr>
                <w:rFonts w:ascii="Trebuchet MS" w:hAnsi="Trebuchet MS"/>
                <w:b/>
                <w:sz w:val="19"/>
                <w:szCs w:val="19"/>
              </w:rPr>
            </w:pPr>
            <w:r>
              <w:rPr>
                <w:rFonts w:ascii="Trebuchet MS" w:hAnsi="Trebuchet MS"/>
                <w:b/>
                <w:sz w:val="19"/>
                <w:szCs w:val="19"/>
              </w:rPr>
              <w:t>p. 187</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ED315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189</w:t>
            </w:r>
          </w:p>
        </w:tc>
      </w:tr>
      <w:tr w:rsidR="00ED3156"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ED3156" w:rsidRDefault="00ED3156" w:rsidP="00ED315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ED3156" w:rsidRPr="002E7AA5" w:rsidRDefault="00ED3156" w:rsidP="00D974A3">
            <w:pPr>
              <w:spacing w:after="12"/>
              <w:ind w:firstLine="180"/>
              <w:jc w:val="right"/>
              <w:rPr>
                <w:rFonts w:ascii="Trebuchet MS" w:hAnsi="Trebuchet MS"/>
                <w:b/>
                <w:sz w:val="19"/>
                <w:szCs w:val="19"/>
              </w:rPr>
            </w:pPr>
            <w:r>
              <w:rPr>
                <w:rFonts w:ascii="Trebuchet MS" w:hAnsi="Trebuchet MS"/>
                <w:sz w:val="19"/>
                <w:szCs w:val="19"/>
              </w:rPr>
              <w:t>Bulletin Insert</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D974A3" w:rsidRPr="004A2B4B" w:rsidRDefault="00BA4722" w:rsidP="00FD2E3C">
            <w:pPr>
              <w:spacing w:after="12"/>
              <w:jc w:val="right"/>
              <w:rPr>
                <w:rFonts w:ascii="Trebuchet MS" w:hAnsi="Trebuchet MS"/>
                <w:b/>
                <w:sz w:val="19"/>
                <w:szCs w:val="19"/>
              </w:rPr>
            </w:pPr>
            <w:r>
              <w:rPr>
                <w:rFonts w:ascii="Trebuchet MS" w:hAnsi="Trebuchet MS"/>
                <w:b/>
                <w:sz w:val="19"/>
                <w:szCs w:val="19"/>
              </w:rPr>
              <w:t>Ezekiel 34:11-24</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BA4722" w:rsidP="00FD2E3C">
            <w:pPr>
              <w:spacing w:after="60"/>
              <w:jc w:val="right"/>
              <w:rPr>
                <w:rFonts w:ascii="Trebuchet MS" w:hAnsi="Trebuchet MS"/>
                <w:b/>
                <w:sz w:val="19"/>
                <w:szCs w:val="19"/>
              </w:rPr>
            </w:pPr>
            <w:r>
              <w:rPr>
                <w:rFonts w:ascii="Trebuchet MS" w:hAnsi="Trebuchet MS"/>
                <w:b/>
                <w:sz w:val="19"/>
                <w:szCs w:val="19"/>
              </w:rPr>
              <w:t>1 Timothy 1:12-17</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sidR="00A821AE">
              <w:rPr>
                <w:rFonts w:ascii="Trebuchet MS" w:hAnsi="Trebuchet MS"/>
                <w:b/>
                <w:sz w:val="19"/>
                <w:szCs w:val="19"/>
              </w:rPr>
              <w:t xml:space="preserve"> 190</w:t>
            </w:r>
          </w:p>
        </w:tc>
      </w:tr>
      <w:tr w:rsidR="00D974A3"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D974A3" w:rsidRPr="00CF4373" w:rsidRDefault="00D974A3" w:rsidP="00BA4722">
            <w:pPr>
              <w:spacing w:before="60"/>
              <w:jc w:val="right"/>
              <w:rPr>
                <w:rFonts w:ascii="Trebuchet MS" w:hAnsi="Trebuchet MS"/>
                <w:b/>
                <w:sz w:val="19"/>
                <w:szCs w:val="19"/>
              </w:rPr>
            </w:pPr>
            <w:r>
              <w:rPr>
                <w:rFonts w:ascii="Trebuchet MS" w:hAnsi="Trebuchet MS"/>
                <w:b/>
                <w:sz w:val="19"/>
                <w:szCs w:val="19"/>
              </w:rPr>
              <w:t>Luke 1</w:t>
            </w:r>
            <w:r w:rsidR="00BA4722">
              <w:rPr>
                <w:rFonts w:ascii="Trebuchet MS" w:hAnsi="Trebuchet MS"/>
                <w:b/>
                <w:sz w:val="19"/>
                <w:szCs w:val="19"/>
              </w:rPr>
              <w:t>5:1-10</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BA4722" w:rsidP="00A821AE">
            <w:pPr>
              <w:spacing w:after="12"/>
              <w:ind w:firstLine="180"/>
              <w:rPr>
                <w:rFonts w:ascii="Trebuchet MS" w:hAnsi="Trebuchet MS"/>
                <w:b/>
                <w:sz w:val="19"/>
                <w:szCs w:val="19"/>
              </w:rPr>
            </w:pPr>
            <w:r>
              <w:rPr>
                <w:rFonts w:ascii="Trebuchet MS" w:hAnsi="Trebuchet MS"/>
                <w:b/>
                <w:sz w:val="19"/>
                <w:szCs w:val="19"/>
              </w:rPr>
              <w:t xml:space="preserve"> Nicene</w:t>
            </w:r>
            <w:r w:rsidR="00A821AE">
              <w:rPr>
                <w:rFonts w:ascii="Trebuchet MS" w:hAnsi="Trebuchet MS"/>
                <w:b/>
                <w:sz w:val="19"/>
                <w:szCs w:val="19"/>
              </w:rPr>
              <w:t xml:space="preserve"> Creed </w:t>
            </w:r>
          </w:p>
        </w:tc>
        <w:tc>
          <w:tcPr>
            <w:tcW w:w="1491" w:type="dxa"/>
            <w:gridSpan w:val="4"/>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21AE" w:rsidRPr="00680F22" w:rsidRDefault="00BA4722" w:rsidP="00A821AE">
            <w:pPr>
              <w:spacing w:after="12"/>
              <w:ind w:firstLine="180"/>
              <w:jc w:val="right"/>
              <w:rPr>
                <w:rFonts w:ascii="Trebuchet MS" w:hAnsi="Trebuchet MS"/>
                <w:b/>
                <w:sz w:val="18"/>
                <w:szCs w:val="18"/>
              </w:rPr>
            </w:pPr>
            <w:r>
              <w:rPr>
                <w:rFonts w:ascii="Trebuchet MS" w:hAnsi="Trebuchet MS"/>
                <w:b/>
                <w:sz w:val="18"/>
                <w:szCs w:val="18"/>
              </w:rPr>
              <w:t>#609</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821AE" w:rsidRPr="007126B0" w:rsidRDefault="00A821AE" w:rsidP="007126B0">
            <w:pPr>
              <w:spacing w:after="12"/>
              <w:ind w:firstLine="180"/>
              <w:rPr>
                <w:rFonts w:ascii="Trebuchet MS" w:hAnsi="Trebuchet MS"/>
                <w:sz w:val="18"/>
                <w:szCs w:val="18"/>
              </w:rPr>
            </w:pPr>
            <w:r>
              <w:rPr>
                <w:rFonts w:ascii="Trebuchet MS" w:hAnsi="Trebuchet MS"/>
                <w:b/>
                <w:sz w:val="19"/>
                <w:szCs w:val="19"/>
              </w:rPr>
              <w:t xml:space="preserve"> Sermon</w:t>
            </w:r>
            <w:r w:rsidR="007126B0">
              <w:rPr>
                <w:rFonts w:ascii="Trebuchet MS" w:hAnsi="Trebuchet MS"/>
                <w:b/>
                <w:sz w:val="19"/>
                <w:szCs w:val="19"/>
              </w:rPr>
              <w:t xml:space="preserve"> </w:t>
            </w:r>
            <w:r w:rsidR="00054C1F">
              <w:rPr>
                <w:rFonts w:ascii="Trebuchet MS" w:hAnsi="Trebuchet MS"/>
                <w:b/>
                <w:sz w:val="19"/>
                <w:szCs w:val="19"/>
              </w:rPr>
              <w:t xml:space="preserve">            </w:t>
            </w:r>
            <w:bookmarkStart w:id="2" w:name="_GoBack"/>
            <w:bookmarkEnd w:id="2"/>
            <w:r w:rsidR="007126B0">
              <w:rPr>
                <w:rFonts w:ascii="Trebuchet MS" w:hAnsi="Trebuchet MS"/>
                <w:sz w:val="19"/>
                <w:szCs w:val="19"/>
              </w:rPr>
              <w:t>“Like Wandering Sheep”</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A821AE" w:rsidRDefault="00ED3156" w:rsidP="00A821AE">
            <w:pPr>
              <w:spacing w:after="12"/>
              <w:ind w:firstLine="180"/>
              <w:rPr>
                <w:rFonts w:ascii="Trebuchet MS" w:hAnsi="Trebuchet MS"/>
                <w:b/>
                <w:sz w:val="19"/>
                <w:szCs w:val="19"/>
              </w:rPr>
            </w:pPr>
            <w:r>
              <w:rPr>
                <w:rFonts w:ascii="Trebuchet MS" w:hAnsi="Trebuchet MS"/>
                <w:b/>
                <w:sz w:val="19"/>
                <w:szCs w:val="19"/>
              </w:rPr>
              <w:t xml:space="preserve"> </w:t>
            </w:r>
            <w:r w:rsidR="00A821AE">
              <w:rPr>
                <w:rFonts w:ascii="Trebuchet MS" w:hAnsi="Trebuchet MS"/>
                <w:b/>
                <w:sz w:val="19"/>
                <w:szCs w:val="19"/>
              </w:rPr>
              <w:t>Offertory</w:t>
            </w:r>
          </w:p>
        </w:tc>
        <w:tc>
          <w:tcPr>
            <w:tcW w:w="1751" w:type="dxa"/>
            <w:gridSpan w:val="7"/>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Pr>
                <w:rFonts w:ascii="Trebuchet MS" w:hAnsi="Trebuchet MS"/>
                <w:b/>
                <w:sz w:val="19"/>
                <w:szCs w:val="19"/>
              </w:rPr>
              <w:t>p. 192</w:t>
            </w:r>
          </w:p>
        </w:tc>
      </w:tr>
      <w:tr w:rsidR="00A821AE" w:rsidRPr="00BB4A9E" w:rsidTr="00A821AE">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7"/>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3"/>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9960D1" w:rsidRPr="00BB4A9E" w:rsidTr="00AE4477">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9960D1" w:rsidRPr="009960D1" w:rsidRDefault="009960D1" w:rsidP="00BD6A46">
            <w:pPr>
              <w:spacing w:after="12"/>
              <w:ind w:firstLine="180"/>
              <w:jc w:val="right"/>
              <w:rPr>
                <w:rFonts w:ascii="Trebuchet MS" w:hAnsi="Trebuchet MS"/>
                <w:sz w:val="19"/>
                <w:szCs w:val="19"/>
              </w:rPr>
            </w:pPr>
            <w:r w:rsidRPr="009960D1">
              <w:rPr>
                <w:rFonts w:ascii="Trebuchet MS" w:hAnsi="Trebuchet MS"/>
                <w:sz w:val="19"/>
                <w:szCs w:val="19"/>
              </w:rPr>
              <w:t>Special music</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Pr="00333BAD"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620" w:type="dxa"/>
            <w:gridSpan w:val="6"/>
            <w:tcBorders>
              <w:top w:val="nil"/>
              <w:left w:val="nil"/>
              <w:bottom w:val="nil"/>
              <w:right w:val="nil"/>
            </w:tcBorders>
          </w:tcPr>
          <w:p w:rsidR="00A821AE" w:rsidRPr="00262630" w:rsidRDefault="00A821AE" w:rsidP="008F4E6C">
            <w:pPr>
              <w:spacing w:after="12"/>
              <w:ind w:firstLine="180"/>
              <w:jc w:val="right"/>
              <w:rPr>
                <w:rFonts w:ascii="Trebuchet MS" w:hAnsi="Trebuchet MS"/>
                <w:b/>
                <w:sz w:val="19"/>
                <w:szCs w:val="19"/>
              </w:rPr>
            </w:pPr>
            <w:r>
              <w:rPr>
                <w:rFonts w:ascii="Trebuchet MS" w:hAnsi="Trebuchet MS"/>
                <w:b/>
                <w:sz w:val="19"/>
                <w:szCs w:val="19"/>
              </w:rPr>
              <w:t>p. 193</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A821AE" w:rsidRPr="00AC201E" w:rsidRDefault="00A821AE" w:rsidP="00A821AE">
            <w:pPr>
              <w:spacing w:after="12"/>
              <w:jc w:val="center"/>
              <w:rPr>
                <w:rFonts w:ascii="Trebuchet MS" w:hAnsi="Trebuchet MS"/>
                <w:b/>
                <w:i/>
                <w:sz w:val="16"/>
                <w:szCs w:val="16"/>
              </w:rPr>
            </w:pP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A821AE" w:rsidRPr="003B35A5" w:rsidRDefault="00A821AE" w:rsidP="00A821AE">
            <w:pPr>
              <w:spacing w:after="12"/>
              <w:ind w:firstLine="180"/>
              <w:jc w:val="center"/>
              <w:rPr>
                <w:rFonts w:ascii="Trebuchet MS" w:hAnsi="Trebuchet MS"/>
              </w:rPr>
            </w:pPr>
            <w:r w:rsidRPr="003B35A5">
              <w:rPr>
                <w:rFonts w:ascii="Trebuchet MS" w:hAnsi="Trebuchet MS"/>
                <w:b/>
                <w:u w:val="single"/>
              </w:rPr>
              <w:t>Service of the Sacrament</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196</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198</w:t>
            </w:r>
          </w:p>
        </w:tc>
      </w:tr>
      <w:tr w:rsidR="00E8344B"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E8344B" w:rsidRDefault="00BA4722" w:rsidP="00BA4722">
            <w:pPr>
              <w:spacing w:after="12"/>
              <w:ind w:firstLine="180"/>
              <w:jc w:val="right"/>
              <w:rPr>
                <w:rFonts w:ascii="Trebuchet MS" w:hAnsi="Trebuchet MS"/>
                <w:b/>
                <w:sz w:val="19"/>
                <w:szCs w:val="19"/>
              </w:rPr>
            </w:pPr>
            <w:r>
              <w:rPr>
                <w:rFonts w:ascii="Trebuchet MS" w:hAnsi="Trebuchet MS"/>
                <w:b/>
                <w:sz w:val="19"/>
                <w:szCs w:val="19"/>
              </w:rPr>
              <w:t xml:space="preserve"> Distribution     #709</w:t>
            </w:r>
            <w:r w:rsidR="00E8344B" w:rsidRPr="0013206D">
              <w:rPr>
                <w:rFonts w:ascii="Trebuchet MS" w:hAnsi="Trebuchet MS"/>
                <w:b/>
                <w:sz w:val="19"/>
                <w:szCs w:val="19"/>
              </w:rPr>
              <w:t>, #</w:t>
            </w:r>
            <w:r w:rsidR="00E8344B">
              <w:rPr>
                <w:rFonts w:ascii="Trebuchet MS" w:hAnsi="Trebuchet MS"/>
                <w:b/>
                <w:sz w:val="19"/>
                <w:szCs w:val="19"/>
              </w:rPr>
              <w:t>62</w:t>
            </w:r>
            <w:r>
              <w:rPr>
                <w:rFonts w:ascii="Trebuchet MS" w:hAnsi="Trebuchet MS"/>
                <w:b/>
                <w:sz w:val="19"/>
                <w:szCs w:val="19"/>
              </w:rPr>
              <w:t>9</w:t>
            </w:r>
            <w:r w:rsidR="00E8344B" w:rsidRPr="0013206D">
              <w:rPr>
                <w:rFonts w:ascii="Trebuchet MS" w:hAnsi="Trebuchet MS"/>
                <w:b/>
                <w:sz w:val="19"/>
                <w:szCs w:val="19"/>
              </w:rPr>
              <w:t>, #</w:t>
            </w:r>
            <w:r w:rsidR="001A1E60">
              <w:rPr>
                <w:rFonts w:ascii="Trebuchet MS" w:hAnsi="Trebuchet MS"/>
                <w:b/>
                <w:sz w:val="19"/>
                <w:szCs w:val="19"/>
              </w:rPr>
              <w:t>8</w:t>
            </w:r>
            <w:r>
              <w:rPr>
                <w:rFonts w:ascii="Trebuchet MS" w:hAnsi="Trebuchet MS"/>
                <w:b/>
                <w:sz w:val="19"/>
                <w:szCs w:val="19"/>
              </w:rPr>
              <w:t>02</w:t>
            </w:r>
            <w:r w:rsidR="00E8344B">
              <w:rPr>
                <w:rFonts w:ascii="Trebuchet MS" w:hAnsi="Trebuchet MS"/>
                <w:b/>
                <w:sz w:val="19"/>
                <w:szCs w:val="19"/>
              </w:rPr>
              <w:t>, #7</w:t>
            </w:r>
            <w:r>
              <w:rPr>
                <w:rFonts w:ascii="Trebuchet MS" w:hAnsi="Trebuchet MS"/>
                <w:b/>
                <w:sz w:val="19"/>
                <w:szCs w:val="19"/>
              </w:rPr>
              <w:t>44</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5934A5"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A821AE" w:rsidRPr="00DD3477" w:rsidRDefault="00A821AE" w:rsidP="00A821AE">
            <w:pPr>
              <w:spacing w:after="12"/>
              <w:ind w:firstLine="180"/>
              <w:jc w:val="right"/>
              <w:rPr>
                <w:rFonts w:ascii="Trebuchet MS" w:hAnsi="Trebuchet MS"/>
                <w:b/>
                <w:sz w:val="19"/>
                <w:szCs w:val="19"/>
              </w:rPr>
            </w:pPr>
            <w:r>
              <w:rPr>
                <w:rFonts w:ascii="Trebuchet MS" w:hAnsi="Trebuchet MS"/>
                <w:b/>
                <w:sz w:val="19"/>
                <w:szCs w:val="19"/>
              </w:rPr>
              <w:t>p. 199</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200</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Salutation &amp; Benedicamus</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201</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E8344B" w:rsidRPr="006641C5" w:rsidRDefault="00E8344B" w:rsidP="00E8344B">
            <w:pPr>
              <w:spacing w:after="12"/>
              <w:ind w:firstLine="180"/>
              <w:jc w:val="center"/>
              <w:rPr>
                <w:rFonts w:ascii="Trebuchet MS" w:hAnsi="Trebuchet MS"/>
                <w:b/>
                <w:sz w:val="19"/>
                <w:szCs w:val="19"/>
              </w:rPr>
            </w:pPr>
            <w:r>
              <w:rPr>
                <w:rFonts w:ascii="Trebuchet MS" w:hAnsi="Trebuchet MS"/>
                <w:b/>
                <w:sz w:val="19"/>
                <w:szCs w:val="19"/>
              </w:rPr>
              <w:t xml:space="preserve"> p.202</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E8344B" w:rsidRDefault="00BA4722" w:rsidP="00E8344B">
            <w:pPr>
              <w:spacing w:after="12"/>
              <w:ind w:firstLine="180"/>
              <w:jc w:val="center"/>
              <w:rPr>
                <w:rFonts w:ascii="Trebuchet MS" w:hAnsi="Trebuchet MS"/>
                <w:b/>
                <w:sz w:val="19"/>
                <w:szCs w:val="19"/>
              </w:rPr>
            </w:pPr>
            <w:r>
              <w:rPr>
                <w:rFonts w:ascii="Trebuchet MS" w:hAnsi="Trebuchet MS"/>
                <w:b/>
                <w:sz w:val="19"/>
                <w:szCs w:val="19"/>
              </w:rPr>
              <w:t xml:space="preserve">   #740</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-95416</wp:posOffset>
                </wp:positionH>
                <wp:positionV relativeFrom="paragraph">
                  <wp:posOffset>91440</wp:posOffset>
                </wp:positionV>
                <wp:extent cx="3235739" cy="304800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048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A4722" w:rsidRDefault="00BA4722" w:rsidP="00BA472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15, 9:00am</w:t>
                            </w:r>
                          </w:p>
                          <w:p w:rsidR="00BA4722" w:rsidRDefault="00BA4722" w:rsidP="00BA472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BA4722" w:rsidRDefault="00BA4722" w:rsidP="00BA472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A4722" w:rsidRDefault="00BA4722" w:rsidP="00BA4722">
                            <w:pPr>
                              <w:rPr>
                                <w:rFonts w:ascii="Trebuchet MS" w:hAnsi="Trebuchet MS"/>
                                <w:sz w:val="20"/>
                                <w:szCs w:val="20"/>
                              </w:rPr>
                            </w:pPr>
                            <w:r>
                              <w:rPr>
                                <w:rFonts w:ascii="Trebuchet MS" w:hAnsi="Trebuchet MS"/>
                                <w:sz w:val="20"/>
                                <w:szCs w:val="20"/>
                              </w:rPr>
                              <w:t>Usher: Roger Riekenberg &amp; Robert Glanzer</w:t>
                            </w:r>
                          </w:p>
                          <w:p w:rsidR="00BA4722" w:rsidRDefault="00BA4722" w:rsidP="00BA4722">
                            <w:pPr>
                              <w:rPr>
                                <w:rFonts w:ascii="Trebuchet MS" w:hAnsi="Trebuchet MS"/>
                                <w:sz w:val="20"/>
                                <w:szCs w:val="20"/>
                              </w:rPr>
                            </w:pPr>
                            <w:r>
                              <w:rPr>
                                <w:rFonts w:ascii="Trebuchet MS" w:hAnsi="Trebuchet MS"/>
                                <w:sz w:val="20"/>
                                <w:szCs w:val="20"/>
                              </w:rPr>
                              <w:t>Engineer: Jared Nuttelman</w:t>
                            </w:r>
                          </w:p>
                          <w:p w:rsidR="00BA4722" w:rsidRDefault="00BA4722" w:rsidP="00BA4722">
                            <w:pPr>
                              <w:rPr>
                                <w:rFonts w:ascii="Trebuchet MS" w:hAnsi="Trebuchet MS"/>
                                <w:sz w:val="20"/>
                                <w:szCs w:val="20"/>
                              </w:rPr>
                            </w:pPr>
                            <w:r>
                              <w:rPr>
                                <w:rFonts w:ascii="Trebuchet MS" w:hAnsi="Trebuchet MS"/>
                                <w:sz w:val="20"/>
                                <w:szCs w:val="20"/>
                              </w:rPr>
                              <w:t>Announcer: Carol Kreutzer</w:t>
                            </w:r>
                          </w:p>
                          <w:p w:rsidR="00BA4722" w:rsidRDefault="00BA4722" w:rsidP="00BA472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BA472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22</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3C4A73">
                              <w:rPr>
                                <w:rFonts w:ascii="Trebuchet MS" w:hAnsi="Trebuchet MS"/>
                                <w:sz w:val="20"/>
                                <w:szCs w:val="20"/>
                              </w:rPr>
                              <w:t>Kaden Nabity</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3C4A73">
                              <w:rPr>
                                <w:rFonts w:ascii="Trebuchet MS" w:hAnsi="Trebuchet MS"/>
                                <w:sz w:val="20"/>
                                <w:szCs w:val="20"/>
                              </w:rPr>
                              <w:t>Ken Hockmeier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3C4A73">
                              <w:rPr>
                                <w:rFonts w:ascii="Trebuchet MS" w:hAnsi="Trebuchet MS"/>
                                <w:sz w:val="20"/>
                                <w:szCs w:val="20"/>
                              </w:rPr>
                              <w:t>Mike Wilkens &amp; Jeff Strong</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3C4A73">
                              <w:rPr>
                                <w:rFonts w:ascii="Trebuchet MS" w:hAnsi="Trebuchet MS"/>
                                <w:sz w:val="20"/>
                                <w:szCs w:val="20"/>
                              </w:rPr>
                              <w:t>Shawn Starkey</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3C4A73">
                              <w:rPr>
                                <w:rFonts w:ascii="Trebuchet MS" w:hAnsi="Trebuchet MS"/>
                                <w:sz w:val="20"/>
                                <w:szCs w:val="20"/>
                              </w:rPr>
                              <w:t>Brooke Fisher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7.2pt;width:254.8pt;height:2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A4722" w:rsidRDefault="00BA4722" w:rsidP="00BA4722">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15, 9:00am</w:t>
                      </w:r>
                    </w:p>
                    <w:p w:rsidR="00BA4722" w:rsidRDefault="00BA4722" w:rsidP="00BA472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BA4722" w:rsidRDefault="00BA4722" w:rsidP="00BA472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A4722" w:rsidRDefault="00BA4722" w:rsidP="00BA4722">
                      <w:pPr>
                        <w:rPr>
                          <w:rFonts w:ascii="Trebuchet MS" w:hAnsi="Trebuchet MS"/>
                          <w:sz w:val="20"/>
                          <w:szCs w:val="20"/>
                        </w:rPr>
                      </w:pPr>
                      <w:r>
                        <w:rPr>
                          <w:rFonts w:ascii="Trebuchet MS" w:hAnsi="Trebuchet MS"/>
                          <w:sz w:val="20"/>
                          <w:szCs w:val="20"/>
                        </w:rPr>
                        <w:t>Usher: Roger Riekenberg &amp; Robert Glanzer</w:t>
                      </w:r>
                    </w:p>
                    <w:p w:rsidR="00BA4722" w:rsidRDefault="00BA4722" w:rsidP="00BA4722">
                      <w:pPr>
                        <w:rPr>
                          <w:rFonts w:ascii="Trebuchet MS" w:hAnsi="Trebuchet MS"/>
                          <w:sz w:val="20"/>
                          <w:szCs w:val="20"/>
                        </w:rPr>
                      </w:pPr>
                      <w:r>
                        <w:rPr>
                          <w:rFonts w:ascii="Trebuchet MS" w:hAnsi="Trebuchet MS"/>
                          <w:sz w:val="20"/>
                          <w:szCs w:val="20"/>
                        </w:rPr>
                        <w:t>Engineer: Jared Nuttelman</w:t>
                      </w:r>
                    </w:p>
                    <w:p w:rsidR="00BA4722" w:rsidRDefault="00BA4722" w:rsidP="00BA4722">
                      <w:pPr>
                        <w:rPr>
                          <w:rFonts w:ascii="Trebuchet MS" w:hAnsi="Trebuchet MS"/>
                          <w:sz w:val="20"/>
                          <w:szCs w:val="20"/>
                        </w:rPr>
                      </w:pPr>
                      <w:r>
                        <w:rPr>
                          <w:rFonts w:ascii="Trebuchet MS" w:hAnsi="Trebuchet MS"/>
                          <w:sz w:val="20"/>
                          <w:szCs w:val="20"/>
                        </w:rPr>
                        <w:t>Announcer: Carol Kreutzer</w:t>
                      </w:r>
                    </w:p>
                    <w:p w:rsidR="00BA4722" w:rsidRDefault="00BA4722" w:rsidP="00BA472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BA472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22</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3C4A73">
                        <w:rPr>
                          <w:rFonts w:ascii="Trebuchet MS" w:hAnsi="Trebuchet MS"/>
                          <w:sz w:val="20"/>
                          <w:szCs w:val="20"/>
                        </w:rPr>
                        <w:t>Kaden Nabity</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3C4A73">
                        <w:rPr>
                          <w:rFonts w:ascii="Trebuchet MS" w:hAnsi="Trebuchet MS"/>
                          <w:sz w:val="20"/>
                          <w:szCs w:val="20"/>
                        </w:rPr>
                        <w:t>Ken Hockmeier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3C4A73">
                        <w:rPr>
                          <w:rFonts w:ascii="Trebuchet MS" w:hAnsi="Trebuchet MS"/>
                          <w:sz w:val="20"/>
                          <w:szCs w:val="20"/>
                        </w:rPr>
                        <w:t>Mike Wilkens &amp; Jeff Strong</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3C4A73">
                        <w:rPr>
                          <w:rFonts w:ascii="Trebuchet MS" w:hAnsi="Trebuchet MS"/>
                          <w:sz w:val="20"/>
                          <w:szCs w:val="20"/>
                        </w:rPr>
                        <w:t>Shawn Starkey</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3C4A73">
                        <w:rPr>
                          <w:rFonts w:ascii="Trebuchet MS" w:hAnsi="Trebuchet MS"/>
                          <w:sz w:val="20"/>
                          <w:szCs w:val="20"/>
                        </w:rPr>
                        <w:t>Brooke Fisher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A4722" w:rsidP="007802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9/15</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647D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F54232" w:rsidRPr="00F54232" w:rsidRDefault="00F5423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r w:rsidRPr="00F54232">
              <w:rPr>
                <w:rFonts w:ascii="Trebuchet MS" w:hAnsi="Trebuchet MS" w:cs="Tahoma"/>
                <w:sz w:val="18"/>
                <w:szCs w:val="18"/>
              </w:rPr>
              <w:t>Pastors &amp; Mr. Splittgerber at Ainsworth Symposium</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BA472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9/16</w:t>
            </w:r>
          </w:p>
        </w:tc>
        <w:tc>
          <w:tcPr>
            <w:tcW w:w="1464" w:type="dxa"/>
            <w:tcBorders>
              <w:top w:val="single" w:sz="2" w:space="0" w:color="auto"/>
              <w:right w:val="single" w:sz="4" w:space="0" w:color="auto"/>
            </w:tcBorders>
          </w:tcPr>
          <w:p w:rsidR="00494463" w:rsidRDefault="00494463"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94463" w:rsidRDefault="00494463"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47D0" w:rsidRDefault="00AE068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w:t>
            </w:r>
            <w:r w:rsidR="00F54232">
              <w:rPr>
                <w:rFonts w:ascii="Trebuchet MS" w:hAnsi="Trebuchet MS" w:cs="Tahoma"/>
                <w:sz w:val="20"/>
                <w:szCs w:val="20"/>
              </w:rPr>
              <w:t>2</w:t>
            </w:r>
            <w:r w:rsidR="007802A5">
              <w:rPr>
                <w:rFonts w:ascii="Trebuchet MS" w:hAnsi="Trebuchet MS" w:cs="Tahoma"/>
                <w:sz w:val="20"/>
                <w:szCs w:val="20"/>
              </w:rPr>
              <w:t>:00p</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494463" w:rsidRPr="007802A5" w:rsidRDefault="00494463" w:rsidP="00494463">
            <w:pPr>
              <w:tabs>
                <w:tab w:val="left" w:pos="1994"/>
              </w:tabs>
              <w:spacing w:line="10" w:lineRule="atLeast"/>
              <w:contextualSpacing/>
              <w:rPr>
                <w:rFonts w:ascii="Trebuchet MS" w:hAnsi="Trebuchet MS" w:cs="Tahoma"/>
                <w:b/>
                <w:sz w:val="20"/>
                <w:szCs w:val="20"/>
              </w:rPr>
            </w:pPr>
            <w:r w:rsidRPr="00F54232">
              <w:rPr>
                <w:rFonts w:ascii="Trebuchet MS" w:hAnsi="Trebuchet MS" w:cs="Tahoma"/>
                <w:sz w:val="18"/>
                <w:szCs w:val="18"/>
              </w:rPr>
              <w:t>Pastors &amp; Mr. Splittgerber at Ainsworth Symposium</w:t>
            </w:r>
          </w:p>
          <w:p w:rsidR="007802A5" w:rsidRDefault="00AE0687"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Sr. Citizen Potluck</w:t>
            </w:r>
          </w:p>
          <w:p w:rsidR="00FD2E3C" w:rsidRDefault="003C4A73"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Jordan Hockemeier</w:t>
            </w:r>
          </w:p>
          <w:p w:rsidR="00BA569D" w:rsidRPr="006043D4" w:rsidRDefault="003C4A73"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Herb &amp; Linda Johnson</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7802A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w:t>
            </w:r>
            <w:r w:rsidR="00BA4722">
              <w:rPr>
                <w:rFonts w:ascii="Trebuchet MS" w:hAnsi="Trebuchet MS" w:cs="Tahoma"/>
                <w:b/>
                <w:sz w:val="20"/>
                <w:szCs w:val="20"/>
              </w:rPr>
              <w:t>7</w:t>
            </w:r>
          </w:p>
        </w:tc>
        <w:tc>
          <w:tcPr>
            <w:tcW w:w="1464" w:type="dxa"/>
            <w:tcBorders>
              <w:top w:val="single" w:sz="2" w:space="0" w:color="auto"/>
              <w:right w:val="single" w:sz="4" w:space="0" w:color="auto"/>
            </w:tcBorders>
          </w:tcPr>
          <w:p w:rsidR="00494463" w:rsidRDefault="00494463"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494463" w:rsidRDefault="00494463"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14FB4"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494463" w:rsidRPr="007802A5" w:rsidRDefault="00494463" w:rsidP="00494463">
            <w:pPr>
              <w:tabs>
                <w:tab w:val="left" w:pos="1994"/>
              </w:tabs>
              <w:spacing w:line="10" w:lineRule="atLeast"/>
              <w:contextualSpacing/>
              <w:rPr>
                <w:rFonts w:ascii="Trebuchet MS" w:hAnsi="Trebuchet MS" w:cs="Tahoma"/>
                <w:b/>
                <w:sz w:val="20"/>
                <w:szCs w:val="20"/>
              </w:rPr>
            </w:pPr>
            <w:r w:rsidRPr="00F54232">
              <w:rPr>
                <w:rFonts w:ascii="Trebuchet MS" w:hAnsi="Trebuchet MS" w:cs="Tahoma"/>
                <w:sz w:val="18"/>
                <w:szCs w:val="18"/>
              </w:rPr>
              <w:t>Pastors &amp; Mr. Splittgerber at Ainsworth Symposium</w:t>
            </w:r>
          </w:p>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7802A5" w:rsidRDefault="00AE0687"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Church Council</w:t>
            </w:r>
          </w:p>
          <w:p w:rsidR="00D06CC5" w:rsidRPr="00494463" w:rsidRDefault="003C4A73" w:rsidP="005B39EC">
            <w:pPr>
              <w:tabs>
                <w:tab w:val="left" w:pos="1994"/>
              </w:tabs>
              <w:spacing w:line="10" w:lineRule="atLeast"/>
              <w:contextualSpacing/>
              <w:rPr>
                <w:rFonts w:ascii="Trebuchet MS" w:hAnsi="Trebuchet MS" w:cs="Tahoma"/>
                <w:sz w:val="18"/>
                <w:szCs w:val="18"/>
              </w:rPr>
            </w:pPr>
            <w:r w:rsidRPr="00494463">
              <w:rPr>
                <w:rFonts w:ascii="Trebuchet MS" w:hAnsi="Trebuchet MS" w:cs="Tahoma"/>
                <w:sz w:val="18"/>
                <w:szCs w:val="18"/>
              </w:rPr>
              <w:t>Masie Dulitz</w:t>
            </w:r>
          </w:p>
          <w:p w:rsidR="003C4A73" w:rsidRPr="00815AB8" w:rsidRDefault="003C4A73"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7802A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w:t>
            </w:r>
            <w:r w:rsidR="00BA4722">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Choir</w:t>
            </w:r>
          </w:p>
          <w:p w:rsidR="003C4A73"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3C4A73" w:rsidRPr="00494463"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494463">
              <w:rPr>
                <w:rFonts w:ascii="Trebuchet MS" w:hAnsi="Trebuchet MS" w:cs="Tahoma"/>
                <w:i/>
                <w:sz w:val="18"/>
                <w:szCs w:val="18"/>
              </w:rPr>
              <w:t>Lee &amp; Phyllis Wells</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7802A5"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w:t>
            </w:r>
            <w:r w:rsidR="00BA4722">
              <w:rPr>
                <w:rFonts w:ascii="Trebuchet MS" w:hAnsi="Trebuchet MS" w:cs="Tahoma"/>
                <w:b/>
                <w:sz w:val="20"/>
                <w:szCs w:val="20"/>
              </w:rPr>
              <w:t>9</w:t>
            </w:r>
          </w:p>
        </w:tc>
        <w:tc>
          <w:tcPr>
            <w:tcW w:w="1464" w:type="dxa"/>
            <w:tcBorders>
              <w:top w:val="single" w:sz="4" w:space="0" w:color="auto"/>
              <w:right w:val="single" w:sz="4" w:space="0" w:color="auto"/>
            </w:tcBorders>
          </w:tcPr>
          <w:p w:rsidR="00AE0687" w:rsidRDefault="00AE068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E0687" w:rsidRDefault="00AE068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AE0687"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No School/PT Conference</w:t>
            </w:r>
          </w:p>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AE0687" w:rsidRPr="009E6BFC"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Men’s Bible Study</w:t>
            </w:r>
          </w:p>
          <w:p w:rsidR="005B39EC" w:rsidRPr="00494463"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494463">
              <w:rPr>
                <w:rFonts w:ascii="Trebuchet MS" w:hAnsi="Trebuchet MS" w:cs="Tahoma"/>
                <w:i/>
                <w:sz w:val="18"/>
                <w:szCs w:val="18"/>
              </w:rPr>
              <w:t>Trevor Hoehner</w:t>
            </w:r>
          </w:p>
          <w:p w:rsidR="003C4A73" w:rsidRPr="00494463"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494463">
              <w:rPr>
                <w:rFonts w:ascii="Trebuchet MS" w:hAnsi="Trebuchet MS" w:cs="Tahoma"/>
                <w:i/>
                <w:sz w:val="18"/>
                <w:szCs w:val="18"/>
              </w:rPr>
              <w:t>Bertha Marienau</w:t>
            </w:r>
          </w:p>
          <w:p w:rsidR="003C4A73" w:rsidRPr="0060720D"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BA472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9/20</w:t>
            </w:r>
          </w:p>
        </w:tc>
        <w:tc>
          <w:tcPr>
            <w:tcW w:w="1464" w:type="dxa"/>
            <w:tcBorders>
              <w:top w:val="single" w:sz="4" w:space="0" w:color="auto"/>
              <w:right w:val="single" w:sz="4" w:space="0" w:color="auto"/>
            </w:tcBorders>
          </w:tcPr>
          <w:p w:rsidR="00AE0687" w:rsidRDefault="00AE0687"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AE0687"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No School</w:t>
            </w:r>
            <w:r w:rsidR="003A66B8">
              <w:rPr>
                <w:rFonts w:ascii="Trebuchet MS" w:hAnsi="Trebuchet MS" w:cs="Tahoma"/>
                <w:b/>
                <w:sz w:val="19"/>
                <w:szCs w:val="19"/>
              </w:rPr>
              <w:t>/Office Closed</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3C4A73"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Madisen Eckhoff</w:t>
            </w:r>
          </w:p>
          <w:p w:rsidR="003C4A73" w:rsidRPr="009E6BFC"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John &amp; Juanita Musfelt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BA472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9/21</w:t>
            </w:r>
          </w:p>
        </w:tc>
        <w:tc>
          <w:tcPr>
            <w:tcW w:w="1464" w:type="dxa"/>
            <w:tcBorders>
              <w:top w:val="single" w:sz="4" w:space="0" w:color="auto"/>
              <w:bottom w:val="single" w:sz="4" w:space="0" w:color="auto"/>
              <w:right w:val="single" w:sz="4" w:space="0" w:color="auto"/>
            </w:tcBorders>
          </w:tcPr>
          <w:p w:rsidR="00AE0687"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E0687"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F3000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AE0687" w:rsidRDefault="00AE0687" w:rsidP="00CB72C2">
            <w:pPr>
              <w:rPr>
                <w:rFonts w:ascii="Trebuchet MS" w:hAnsi="Trebuchet MS" w:cs="Tahoma"/>
                <w:b/>
                <w:sz w:val="20"/>
                <w:szCs w:val="20"/>
              </w:rPr>
            </w:pPr>
            <w:r>
              <w:rPr>
                <w:rFonts w:ascii="Trebuchet MS" w:hAnsi="Trebuchet MS" w:cs="Tahoma"/>
                <w:b/>
                <w:sz w:val="20"/>
                <w:szCs w:val="20"/>
              </w:rPr>
              <w:t>UNK parade – using parking lot</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C4A73" w:rsidRPr="00494463" w:rsidRDefault="003C4A73" w:rsidP="00CB72C2">
            <w:pPr>
              <w:rPr>
                <w:rFonts w:ascii="Trebuchet MS" w:hAnsi="Trebuchet MS" w:cs="Tahoma"/>
                <w:i/>
                <w:sz w:val="18"/>
                <w:szCs w:val="18"/>
              </w:rPr>
            </w:pPr>
            <w:r w:rsidRPr="00494463">
              <w:rPr>
                <w:rFonts w:ascii="Trebuchet MS" w:hAnsi="Trebuchet MS" w:cs="Tahoma"/>
                <w:i/>
                <w:sz w:val="18"/>
                <w:szCs w:val="18"/>
              </w:rPr>
              <w:t>Randy Nielsen</w:t>
            </w:r>
          </w:p>
          <w:p w:rsidR="005B39EC" w:rsidRPr="00DE7C89" w:rsidRDefault="005B39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55013"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BA4722">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F30001"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3C4A73" w:rsidRPr="00F30001"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73E81">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-145415</wp:posOffset>
                </wp:positionH>
                <wp:positionV relativeFrom="paragraph">
                  <wp:posOffset>297815</wp:posOffset>
                </wp:positionV>
                <wp:extent cx="3036570" cy="971550"/>
                <wp:effectExtent l="0" t="0" r="1143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BA4722">
                              <w:rPr>
                                <w:rFonts w:ascii="Trebuchet MS" w:hAnsi="Trebuchet MS"/>
                                <w:sz w:val="20"/>
                                <w:szCs w:val="20"/>
                              </w:rPr>
                              <w:t>08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3747E7">
                              <w:rPr>
                                <w:rFonts w:ascii="Trebuchet MS" w:hAnsi="Trebuchet MS"/>
                                <w:sz w:val="20"/>
                                <w:szCs w:val="20"/>
                              </w:rPr>
                              <w:t xml:space="preserve">Attendance: </w:t>
                            </w:r>
                            <w:r w:rsidR="003747E7" w:rsidRPr="003747E7">
                              <w:rPr>
                                <w:rFonts w:ascii="Trebuchet MS" w:hAnsi="Trebuchet MS"/>
                                <w:sz w:val="20"/>
                                <w:szCs w:val="20"/>
                              </w:rPr>
                              <w:t>165</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BA4722">
                              <w:rPr>
                                <w:rFonts w:ascii="Trebuchet MS" w:hAnsi="Trebuchet MS"/>
                                <w:color w:val="000000" w:themeColor="text1"/>
                                <w:sz w:val="20"/>
                                <w:szCs w:val="20"/>
                              </w:rPr>
                              <w:t>3,473.10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1.45pt;margin-top:23.45pt;width:239.1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7LQ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BA4722">
                        <w:rPr>
                          <w:rFonts w:ascii="Trebuchet MS" w:hAnsi="Trebuchet MS"/>
                          <w:sz w:val="20"/>
                          <w:szCs w:val="20"/>
                        </w:rPr>
                        <w:t>08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3747E7">
                        <w:rPr>
                          <w:rFonts w:ascii="Trebuchet MS" w:hAnsi="Trebuchet MS"/>
                          <w:sz w:val="20"/>
                          <w:szCs w:val="20"/>
                        </w:rPr>
                        <w:t xml:space="preserve">Attendance: </w:t>
                      </w:r>
                      <w:r w:rsidR="003747E7" w:rsidRPr="003747E7">
                        <w:rPr>
                          <w:rFonts w:ascii="Trebuchet MS" w:hAnsi="Trebuchet MS"/>
                          <w:sz w:val="20"/>
                          <w:szCs w:val="20"/>
                        </w:rPr>
                        <w:t>165</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BA4722">
                        <w:rPr>
                          <w:rFonts w:ascii="Trebuchet MS" w:hAnsi="Trebuchet MS"/>
                          <w:color w:val="000000" w:themeColor="text1"/>
                          <w:sz w:val="20"/>
                          <w:szCs w:val="20"/>
                        </w:rPr>
                        <w:t>3,473.10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-186857</wp:posOffset>
                </wp:positionH>
                <wp:positionV relativeFrom="paragraph">
                  <wp:posOffset>251819</wp:posOffset>
                </wp:positionV>
                <wp:extent cx="3227705" cy="2504995"/>
                <wp:effectExtent l="0" t="0" r="10795"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85pt;width:254.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HiLwIAAFo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773E81"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3392170</wp:posOffset>
                </wp:positionH>
                <wp:positionV relativeFrom="paragraph">
                  <wp:posOffset>856855</wp:posOffset>
                </wp:positionV>
                <wp:extent cx="3227705" cy="504942"/>
                <wp:effectExtent l="0" t="0" r="107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504942"/>
                        </a:xfrm>
                        <a:prstGeom prst="rect">
                          <a:avLst/>
                        </a:prstGeom>
                        <a:solidFill>
                          <a:srgbClr val="FFFFFF"/>
                        </a:solidFill>
                        <a:ln w="12700">
                          <a:solidFill>
                            <a:srgbClr val="000000"/>
                          </a:solidFill>
                          <a:miter lim="800000"/>
                          <a:headEnd/>
                          <a:tailEnd/>
                        </a:ln>
                      </wps:spPr>
                      <wps:txbx>
                        <w:txbxContent>
                          <w:p w:rsidR="007A76B9" w:rsidRPr="00FE6906"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Lee and Phyllis Wells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7.1pt;margin-top:67.45pt;width:254.1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" strokeweight="1pt">
                <v:textbox>
                  <w:txbxContent>
                    <w:p w:rsidR="007A76B9" w:rsidRPr="00FE6906"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Lee and Phyllis Wells</w:t>
                      </w: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356C92" w:rsidRDefault="00FA73DA" w:rsidP="00947E34">
                            <w:pPr>
                              <w:jc w:val="center"/>
                              <w:rPr>
                                <w:rFonts w:ascii="Trebuchet MS" w:hAnsi="Trebuchet MS"/>
                                <w:b/>
                                <w:sz w:val="38"/>
                                <w:szCs w:val="38"/>
                              </w:rPr>
                            </w:pPr>
                            <w:r w:rsidRPr="00356C92">
                              <w:rPr>
                                <w:rFonts w:ascii="Trebuchet MS" w:hAnsi="Trebuchet MS"/>
                                <w:b/>
                                <w:sz w:val="38"/>
                                <w:szCs w:val="38"/>
                              </w:rPr>
                              <w:t xml:space="preserve">The </w:t>
                            </w:r>
                            <w:r w:rsidR="00BA4722" w:rsidRPr="00356C92">
                              <w:rPr>
                                <w:rFonts w:ascii="Trebuchet MS" w:hAnsi="Trebuchet MS"/>
                                <w:b/>
                                <w:sz w:val="38"/>
                                <w:szCs w:val="38"/>
                              </w:rPr>
                              <w:t>Fourte</w:t>
                            </w:r>
                            <w:r w:rsidR="00356C92" w:rsidRPr="00356C92">
                              <w:rPr>
                                <w:rFonts w:ascii="Trebuchet MS" w:hAnsi="Trebuchet MS"/>
                                <w:b/>
                                <w:sz w:val="38"/>
                                <w:szCs w:val="38"/>
                              </w:rPr>
                              <w:t>e</w:t>
                            </w:r>
                            <w:r w:rsidR="00BA4722" w:rsidRPr="00356C92">
                              <w:rPr>
                                <w:rFonts w:ascii="Trebuchet MS" w:hAnsi="Trebuchet MS"/>
                                <w:b/>
                                <w:sz w:val="38"/>
                                <w:szCs w:val="38"/>
                              </w:rPr>
                              <w:t>nth</w:t>
                            </w:r>
                            <w:r w:rsidRPr="00356C92">
                              <w:rPr>
                                <w:rFonts w:ascii="Trebuchet MS" w:hAnsi="Trebuchet MS"/>
                                <w:b/>
                                <w:sz w:val="38"/>
                                <w:szCs w:val="38"/>
                              </w:rPr>
                              <w:t xml:space="preserve"> Sunday after Pentecost    </w:t>
                            </w:r>
                            <w:r w:rsidR="00BA4722" w:rsidRPr="00356C92">
                              <w:rPr>
                                <w:rFonts w:ascii="Trebuchet MS" w:hAnsi="Trebuchet MS"/>
                                <w:b/>
                                <w:sz w:val="38"/>
                                <w:szCs w:val="38"/>
                              </w:rPr>
                              <w:t>September 15</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FA73DA" w:rsidRPr="00356C92" w:rsidRDefault="00FA73DA" w:rsidP="00947E34">
                      <w:pPr>
                        <w:jc w:val="center"/>
                        <w:rPr>
                          <w:rFonts w:ascii="Trebuchet MS" w:hAnsi="Trebuchet MS"/>
                          <w:b/>
                          <w:sz w:val="38"/>
                          <w:szCs w:val="38"/>
                        </w:rPr>
                      </w:pPr>
                      <w:r w:rsidRPr="00356C92">
                        <w:rPr>
                          <w:rFonts w:ascii="Trebuchet MS" w:hAnsi="Trebuchet MS"/>
                          <w:b/>
                          <w:sz w:val="38"/>
                          <w:szCs w:val="38"/>
                        </w:rPr>
                        <w:t xml:space="preserve">The </w:t>
                      </w:r>
                      <w:r w:rsidR="00BA4722" w:rsidRPr="00356C92">
                        <w:rPr>
                          <w:rFonts w:ascii="Trebuchet MS" w:hAnsi="Trebuchet MS"/>
                          <w:b/>
                          <w:sz w:val="38"/>
                          <w:szCs w:val="38"/>
                        </w:rPr>
                        <w:t>Fourte</w:t>
                      </w:r>
                      <w:r w:rsidR="00356C92" w:rsidRPr="00356C92">
                        <w:rPr>
                          <w:rFonts w:ascii="Trebuchet MS" w:hAnsi="Trebuchet MS"/>
                          <w:b/>
                          <w:sz w:val="38"/>
                          <w:szCs w:val="38"/>
                        </w:rPr>
                        <w:t>e</w:t>
                      </w:r>
                      <w:r w:rsidR="00BA4722" w:rsidRPr="00356C92">
                        <w:rPr>
                          <w:rFonts w:ascii="Trebuchet MS" w:hAnsi="Trebuchet MS"/>
                          <w:b/>
                          <w:sz w:val="38"/>
                          <w:szCs w:val="38"/>
                        </w:rPr>
                        <w:t>nth</w:t>
                      </w:r>
                      <w:r w:rsidRPr="00356C92">
                        <w:rPr>
                          <w:rFonts w:ascii="Trebuchet MS" w:hAnsi="Trebuchet MS"/>
                          <w:b/>
                          <w:sz w:val="38"/>
                          <w:szCs w:val="38"/>
                        </w:rPr>
                        <w:t xml:space="preserve"> Sunday after Pentecost    </w:t>
                      </w:r>
                      <w:r w:rsidR="00BA4722" w:rsidRPr="00356C92">
                        <w:rPr>
                          <w:rFonts w:ascii="Trebuchet MS" w:hAnsi="Trebuchet MS"/>
                          <w:b/>
                          <w:sz w:val="38"/>
                          <w:szCs w:val="38"/>
                        </w:rPr>
                        <w:t>September 15</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829398" cy="3728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29398" cy="372824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A7390"/>
    <w:rsid w:val="008B0551"/>
    <w:rsid w:val="008B059C"/>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CA2F-9579-4846-9FB9-0E280EAE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23</cp:revision>
  <cp:lastPrinted>2019-09-12T15:24:00Z</cp:lastPrinted>
  <dcterms:created xsi:type="dcterms:W3CDTF">2019-09-09T19:52:00Z</dcterms:created>
  <dcterms:modified xsi:type="dcterms:W3CDTF">2019-09-12T17:18:00Z</dcterms:modified>
</cp:coreProperties>
</file>